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BA" w:rsidRDefault="00D42876" w:rsidP="00327BBF">
      <w:pPr>
        <w:pStyle w:val="Title"/>
      </w:pPr>
      <w:bookmarkStart w:id="0" w:name="_GoBack"/>
      <w:bookmarkEnd w:id="0"/>
      <w:r w:rsidRPr="001979A8">
        <w:t>Postal Highlights</w:t>
      </w:r>
      <w:r w:rsidR="00222E37">
        <w:t>:</w:t>
      </w:r>
      <w:r w:rsidR="000C3DE9" w:rsidRPr="001979A8">
        <w:t xml:space="preserve"> </w:t>
      </w:r>
      <w:r w:rsidR="00F14FCB">
        <w:t>September</w:t>
      </w:r>
      <w:r w:rsidR="008B5231">
        <w:t xml:space="preserve"> </w:t>
      </w:r>
      <w:r w:rsidR="00222E37">
        <w:t>2018</w:t>
      </w:r>
    </w:p>
    <w:p w:rsidR="00374278" w:rsidRDefault="00AE798D" w:rsidP="00BC5F64">
      <w:pPr>
        <w:pStyle w:val="Heading1"/>
      </w:pPr>
      <w:bookmarkStart w:id="1" w:name="_Toc524074547"/>
      <w:r>
        <w:t>E</w:t>
      </w:r>
      <w:r w:rsidR="00374278">
        <w:t>xecutive Overview</w:t>
      </w:r>
      <w:bookmarkEnd w:id="1"/>
    </w:p>
    <w:p w:rsidR="002C21BB" w:rsidRDefault="002C21BB" w:rsidP="002C21BB">
      <w:pPr>
        <w:pStyle w:val="Heading2"/>
      </w:pPr>
      <w:bookmarkStart w:id="2" w:name="_Toc524074548"/>
      <w:r>
        <w:t>2019 Budgeting</w:t>
      </w:r>
      <w:bookmarkEnd w:id="2"/>
    </w:p>
    <w:p w:rsidR="002C21BB" w:rsidRDefault="002C21BB" w:rsidP="002C21BB">
      <w:r w:rsidRPr="00491F51">
        <w:t>Postal Service leaders have publicly stated that they are preparing a CPI bas</w:t>
      </w:r>
      <w:r>
        <w:t xml:space="preserve">ed rate increase for January 2019, based on August CPI. </w:t>
      </w:r>
      <w:r w:rsidR="00026AC5">
        <w:t xml:space="preserve">Now that there are two board members, we expect the Postal Service to move forward with the CPI based rate filing. </w:t>
      </w:r>
      <w:r>
        <w:t>Most mailers are plann</w:t>
      </w:r>
      <w:r w:rsidR="00A93F13">
        <w:t xml:space="preserve">ing on an increase of 2 – 3% in </w:t>
      </w:r>
      <w:r>
        <w:t xml:space="preserve">January </w:t>
      </w:r>
      <w:r w:rsidR="00A93F13">
        <w:t xml:space="preserve">or February </w:t>
      </w:r>
      <w:r>
        <w:t xml:space="preserve">with an additional increase later in the year of 2 – 3% in anticipation that the PRC will move forward with a variation of their original 10-Year Rate Review findings. </w:t>
      </w:r>
    </w:p>
    <w:p w:rsidR="007F0B37" w:rsidRDefault="007F0B37" w:rsidP="002C21BB">
      <w:r>
        <w:rPr>
          <w:sz w:val="23"/>
          <w:szCs w:val="23"/>
        </w:rPr>
        <w:t>Actual rates will vary. For example, expect drop-shipped Marketing Mail letters to go up much more than inflation for the third consecutive year. This is due to the USPS finding that it has been overly generous in passing through its cost-savings to the mailers who do the work-sharing.</w:t>
      </w:r>
    </w:p>
    <w:p w:rsidR="00C21E8E" w:rsidRDefault="000A4282" w:rsidP="00F22005">
      <w:pPr>
        <w:pStyle w:val="Heading2"/>
      </w:pPr>
      <w:bookmarkStart w:id="3" w:name="_Toc524074549"/>
      <w:r>
        <w:t xml:space="preserve">Postal </w:t>
      </w:r>
      <w:r w:rsidR="00C21E8E">
        <w:t>Legislative and Regulatory</w:t>
      </w:r>
      <w:bookmarkEnd w:id="3"/>
    </w:p>
    <w:p w:rsidR="00026AC5" w:rsidRDefault="00C21E8E" w:rsidP="00374278">
      <w:r>
        <w:t>Postal Reform</w:t>
      </w:r>
      <w:r w:rsidR="00374278">
        <w:t xml:space="preserve"> and </w:t>
      </w:r>
      <w:r w:rsidR="0028633A">
        <w:t>the PRC</w:t>
      </w:r>
      <w:r w:rsidR="00374278">
        <w:t xml:space="preserve"> 10-Year Rate Review continue to remain</w:t>
      </w:r>
      <w:r w:rsidR="00026AC5">
        <w:t xml:space="preserve"> on hold.</w:t>
      </w:r>
    </w:p>
    <w:p w:rsidR="00026AC5" w:rsidRDefault="00026AC5" w:rsidP="00026AC5">
      <w:pPr>
        <w:spacing w:after="0"/>
        <w:rPr>
          <w:shd w:val="clear" w:color="auto" w:fill="FFFFFF"/>
        </w:rPr>
      </w:pPr>
      <w:r>
        <w:rPr>
          <w:shd w:val="clear" w:color="auto" w:fill="FFFFFF"/>
        </w:rPr>
        <w:t>In an evening session on August 28, 2018, the United States Senate confirmed both nominees for the USPS Board of Governors: </w:t>
      </w:r>
    </w:p>
    <w:p w:rsidR="00026AC5" w:rsidRPr="000A4282" w:rsidRDefault="00704F35" w:rsidP="00026AC5">
      <w:pPr>
        <w:pStyle w:val="ListParagraph"/>
        <w:numPr>
          <w:ilvl w:val="0"/>
          <w:numId w:val="12"/>
        </w:numPr>
      </w:pPr>
      <w:hyperlink r:id="rId8" w:history="1">
        <w:r w:rsidR="00026AC5" w:rsidRPr="000A4282">
          <w:rPr>
            <w:rStyle w:val="Hyperlink"/>
            <w:bdr w:val="none" w:sz="0" w:space="0" w:color="auto" w:frame="1"/>
          </w:rPr>
          <w:t>David C. Williams</w:t>
        </w:r>
      </w:hyperlink>
    </w:p>
    <w:p w:rsidR="00026AC5" w:rsidRDefault="00704F35" w:rsidP="00026AC5">
      <w:pPr>
        <w:pStyle w:val="ListParagraph"/>
        <w:numPr>
          <w:ilvl w:val="0"/>
          <w:numId w:val="12"/>
        </w:numPr>
      </w:pPr>
      <w:hyperlink r:id="rId9" w:history="1">
        <w:r w:rsidR="00026AC5" w:rsidRPr="000A4282">
          <w:rPr>
            <w:rStyle w:val="Hyperlink"/>
            <w:bdr w:val="none" w:sz="0" w:space="0" w:color="auto" w:frame="1"/>
          </w:rPr>
          <w:t>Robert M. Duncan</w:t>
        </w:r>
      </w:hyperlink>
      <w:r w:rsidR="00026AC5" w:rsidRPr="000A4282">
        <w:t xml:space="preserve">  </w:t>
      </w:r>
    </w:p>
    <w:p w:rsidR="000A4282" w:rsidRPr="000A4282" w:rsidRDefault="000A4282" w:rsidP="000A4282">
      <w:pPr>
        <w:spacing w:after="0"/>
      </w:pPr>
      <w:r>
        <w:t xml:space="preserve">Also on August 28, President Donald J. Trump </w:t>
      </w:r>
      <w:r w:rsidRPr="000A4282">
        <w:t xml:space="preserve">announced his intent to nominate the following individuals to </w:t>
      </w:r>
      <w:r>
        <w:t>BOG</w:t>
      </w:r>
      <w:r w:rsidRPr="000A4282">
        <w:t>:</w:t>
      </w:r>
    </w:p>
    <w:p w:rsidR="003575A3" w:rsidRPr="003575A3" w:rsidRDefault="00704F35" w:rsidP="001A2B28">
      <w:pPr>
        <w:pStyle w:val="ListParagraph"/>
        <w:numPr>
          <w:ilvl w:val="0"/>
          <w:numId w:val="12"/>
        </w:numPr>
        <w:spacing w:after="0"/>
        <w:rPr>
          <w:rFonts w:ascii="Calibri" w:hAnsi="Calibri" w:cs="Arial"/>
          <w:color w:val="444444"/>
          <w:sz w:val="22"/>
          <w:szCs w:val="22"/>
          <w:lang w:val="en"/>
        </w:rPr>
      </w:pPr>
      <w:hyperlink r:id="rId10" w:history="1">
        <w:r w:rsidR="003575A3" w:rsidRPr="003575A3">
          <w:rPr>
            <w:rStyle w:val="Hyperlink"/>
            <w:rFonts w:ascii="Calibri" w:hAnsi="Calibri" w:cs="Arial"/>
            <w:sz w:val="22"/>
            <w:szCs w:val="22"/>
            <w:lang w:val="en"/>
          </w:rPr>
          <w:t>Ron A. Bloom</w:t>
        </w:r>
      </w:hyperlink>
    </w:p>
    <w:p w:rsidR="003575A3" w:rsidRPr="003575A3" w:rsidRDefault="00704F35" w:rsidP="00D51429">
      <w:pPr>
        <w:pStyle w:val="ListParagraph"/>
        <w:numPr>
          <w:ilvl w:val="0"/>
          <w:numId w:val="12"/>
        </w:numPr>
        <w:spacing w:after="0"/>
      </w:pPr>
      <w:hyperlink r:id="rId11" w:history="1">
        <w:r w:rsidR="003575A3" w:rsidRPr="003575A3">
          <w:rPr>
            <w:rStyle w:val="Hyperlink"/>
            <w:rFonts w:ascii="Calibri" w:hAnsi="Calibri" w:cs="Arial"/>
            <w:sz w:val="22"/>
            <w:szCs w:val="22"/>
            <w:lang w:val="en"/>
          </w:rPr>
          <w:t>Roman Martinez, IV</w:t>
        </w:r>
      </w:hyperlink>
    </w:p>
    <w:p w:rsidR="00524A71" w:rsidRPr="00026AC5" w:rsidRDefault="00026AC5" w:rsidP="00524A71">
      <w:pPr>
        <w:spacing w:before="240" w:after="0"/>
      </w:pPr>
      <w:r>
        <w:t>Friday, August 10, marked the 120 day deadline for the </w:t>
      </w:r>
      <w:hyperlink r:id="rId12" w:history="1">
        <w:r w:rsidRPr="00026AC5">
          <w:rPr>
            <w:rStyle w:val="Hyperlink"/>
          </w:rPr>
          <w:t>Task Force on the United States Postal System</w:t>
        </w:r>
      </w:hyperlink>
      <w:r>
        <w:t xml:space="preserve"> report to be completed. Over the last months, many industry associations have met with the Task Force. Indications are that President Trump was briefed but there has been no public statement on </w:t>
      </w:r>
      <w:r w:rsidR="00524A71">
        <w:t xml:space="preserve">if the report will be released, only conflicting guesses. </w:t>
      </w:r>
    </w:p>
    <w:p w:rsidR="00F22005" w:rsidRDefault="00E7431A" w:rsidP="00F22005">
      <w:pPr>
        <w:pStyle w:val="Heading2"/>
      </w:pPr>
      <w:bookmarkStart w:id="4" w:name="_Toc524074550"/>
      <w:r>
        <w:t>Other Legal and Legislative Activity</w:t>
      </w:r>
      <w:r w:rsidR="00F22005">
        <w:t xml:space="preserve"> with Potential Impacts</w:t>
      </w:r>
      <w:bookmarkEnd w:id="4"/>
    </w:p>
    <w:p w:rsidR="00AB6230" w:rsidRPr="00AB6230" w:rsidRDefault="0028633A" w:rsidP="00AB6230">
      <w:r>
        <w:t xml:space="preserve">There are </w:t>
      </w:r>
      <w:r w:rsidR="00AB6230">
        <w:t xml:space="preserve">other </w:t>
      </w:r>
      <w:r w:rsidR="00E7431A">
        <w:t xml:space="preserve">legal and legislative activity that has the potential to impact marketers and mail volumes. </w:t>
      </w:r>
    </w:p>
    <w:p w:rsidR="00F22005" w:rsidRPr="00420916" w:rsidRDefault="00F22005" w:rsidP="004C4329">
      <w:r w:rsidRPr="004C4329">
        <w:rPr>
          <w:b/>
        </w:rPr>
        <w:t>Supreme Court Rules against Wayfair in Online Sales Tax Battle:</w:t>
      </w:r>
      <w:r>
        <w:t xml:space="preserve"> </w:t>
      </w:r>
      <w:r w:rsidRPr="00420916">
        <w:t xml:space="preserve">June 21, in a 5-4 decision, the Supreme </w:t>
      </w:r>
      <w:r w:rsidRPr="00E7431A">
        <w:t>Court ruled</w:t>
      </w:r>
      <w:r w:rsidRPr="00420916">
        <w:t xml:space="preserve"> in favor of South Dakota on South Dakota vs Wayfair.  South Dakota was seeking to upend the 1992 Quill ruling which prevented states from imposing sales taxes on companies that did not maintain a physical presence within their borders.</w:t>
      </w:r>
    </w:p>
    <w:p w:rsidR="00F22005" w:rsidRDefault="00F22005" w:rsidP="004C4329">
      <w:r w:rsidRPr="004C4329">
        <w:rPr>
          <w:b/>
        </w:rPr>
        <w:t xml:space="preserve">California Consumer Privacy Act: </w:t>
      </w:r>
      <w:r>
        <w:t xml:space="preserve">At the end of June, California passed sweeping new privacy and data security legislation, </w:t>
      </w:r>
      <w:r w:rsidRPr="00E7431A">
        <w:t xml:space="preserve">the </w:t>
      </w:r>
      <w:r w:rsidR="00E7431A" w:rsidRPr="00E7431A">
        <w:t xml:space="preserve">California Consumer Privacy Act. The act is similar in nature to the EU’s General Data Protection Regulation (GDPR), a </w:t>
      </w:r>
      <w:r w:rsidR="00E7431A" w:rsidRPr="004C4329">
        <w:rPr>
          <w:lang w:val="en"/>
        </w:rPr>
        <w:t>regulation</w:t>
      </w:r>
      <w:r w:rsidR="00E7431A" w:rsidRPr="00E7431A">
        <w:t xml:space="preserve"> in </w:t>
      </w:r>
      <w:r w:rsidR="00E7431A" w:rsidRPr="004C4329">
        <w:rPr>
          <w:lang w:val="en"/>
        </w:rPr>
        <w:t>EU law</w:t>
      </w:r>
      <w:r w:rsidR="00E7431A" w:rsidRPr="00E7431A">
        <w:t xml:space="preserve"> on </w:t>
      </w:r>
      <w:r w:rsidR="00E7431A" w:rsidRPr="004C4329">
        <w:rPr>
          <w:lang w:val="en"/>
        </w:rPr>
        <w:t xml:space="preserve">data </w:t>
      </w:r>
      <w:r w:rsidR="00E7431A" w:rsidRPr="00E7431A">
        <w:t xml:space="preserve">protection and privacy for all individuals within the </w:t>
      </w:r>
      <w:r w:rsidR="00E7431A" w:rsidRPr="004C4329">
        <w:rPr>
          <w:lang w:val="en"/>
        </w:rPr>
        <w:t>European Union</w:t>
      </w:r>
      <w:r w:rsidR="00E7431A" w:rsidRPr="00E7431A">
        <w:t xml:space="preserve"> (EU) and the </w:t>
      </w:r>
      <w:r w:rsidR="00E7431A" w:rsidRPr="004C4329">
        <w:rPr>
          <w:lang w:val="en"/>
        </w:rPr>
        <w:t>European Economic Area</w:t>
      </w:r>
      <w:r w:rsidR="00E7431A" w:rsidRPr="00E7431A">
        <w:t xml:space="preserve"> (EEA).</w:t>
      </w:r>
      <w:r w:rsidR="00E7431A">
        <w:t xml:space="preserve"> Expansion to other states may limit marketers reach and ability to target. </w:t>
      </w:r>
    </w:p>
    <w:p w:rsidR="00BC5F64" w:rsidRDefault="007A6207" w:rsidP="007F0B37">
      <w:pPr>
        <w:pStyle w:val="Heading1"/>
      </w:pPr>
      <w:r>
        <w:br w:type="page"/>
      </w:r>
      <w:bookmarkStart w:id="5" w:name="_Toc524074551"/>
      <w:r w:rsidR="00327BBF">
        <w:lastRenderedPageBreak/>
        <w:t xml:space="preserve">Topic </w:t>
      </w:r>
      <w:r w:rsidR="00374278">
        <w:t>Summaries</w:t>
      </w:r>
      <w:bookmarkEnd w:id="5"/>
    </w:p>
    <w:p w:rsidR="00491F51" w:rsidRPr="00491F51" w:rsidRDefault="00491F51" w:rsidP="009F73BE">
      <w:pPr>
        <w:pStyle w:val="ListParagraph"/>
        <w:numPr>
          <w:ilvl w:val="0"/>
          <w:numId w:val="9"/>
        </w:numPr>
        <w:rPr>
          <w:rFonts w:eastAsia="Times New Roman"/>
          <w:b/>
        </w:rPr>
      </w:pPr>
      <w:r w:rsidRPr="00491F51">
        <w:rPr>
          <w:b/>
        </w:rPr>
        <w:t xml:space="preserve">USPS Pricing – Planning for 2019: </w:t>
      </w:r>
      <w:r w:rsidRPr="00491F51">
        <w:t>Postal Service leaders have publicly stated that they are preparing a CPI based rate increase for early 2019.</w:t>
      </w:r>
      <w:r w:rsidR="000D619F">
        <w:t xml:space="preserve"> </w:t>
      </w:r>
      <w:r>
        <w:t xml:space="preserve">BOG </w:t>
      </w:r>
      <w:r w:rsidR="000D619F">
        <w:t>now in place, expect the USPS to</w:t>
      </w:r>
      <w:r>
        <w:t xml:space="preserve"> move forward.</w:t>
      </w:r>
      <w:r w:rsidR="00287B63" w:rsidRPr="00287B63">
        <w:t xml:space="preserve"> </w:t>
      </w:r>
    </w:p>
    <w:p w:rsidR="000B00B0" w:rsidRPr="00026AC5" w:rsidRDefault="00BC5F64" w:rsidP="000B00B0">
      <w:pPr>
        <w:pStyle w:val="ListParagraph"/>
        <w:numPr>
          <w:ilvl w:val="0"/>
          <w:numId w:val="9"/>
        </w:numPr>
      </w:pPr>
      <w:r w:rsidRPr="000B00B0">
        <w:rPr>
          <w:rFonts w:eastAsia="Times New Roman"/>
          <w:b/>
        </w:rPr>
        <w:t>Presidential Executive Order:</w:t>
      </w:r>
      <w:r w:rsidRPr="000B00B0">
        <w:rPr>
          <w:rFonts w:eastAsia="Times New Roman"/>
        </w:rPr>
        <w:t xml:space="preserve"> </w:t>
      </w:r>
      <w:r w:rsidR="000B00B0">
        <w:t>Friday, August 10, marked the 120 day deadline for the </w:t>
      </w:r>
      <w:hyperlink r:id="rId13" w:history="1">
        <w:r w:rsidR="000B00B0" w:rsidRPr="00026AC5">
          <w:rPr>
            <w:rStyle w:val="Hyperlink"/>
          </w:rPr>
          <w:t>Task Force on the United States Postal System</w:t>
        </w:r>
      </w:hyperlink>
      <w:r w:rsidR="000B00B0">
        <w:t xml:space="preserve"> report to be completed. Over the last months, many industry associations have met with the Task Force. Indications are that President Trump was briefed but there has been no public statement on if the report will be released. </w:t>
      </w:r>
    </w:p>
    <w:p w:rsidR="0092154B" w:rsidRDefault="0092154B" w:rsidP="00521409">
      <w:pPr>
        <w:pStyle w:val="ListParagraph"/>
        <w:numPr>
          <w:ilvl w:val="0"/>
          <w:numId w:val="9"/>
        </w:numPr>
      </w:pPr>
      <w:r w:rsidRPr="000B00B0">
        <w:rPr>
          <w:b/>
        </w:rPr>
        <w:t>White House Recommends USPS Privatization:</w:t>
      </w:r>
      <w:r w:rsidR="001A59C3">
        <w:t xml:space="preserve"> The White House released the</w:t>
      </w:r>
      <w:r>
        <w:t xml:space="preserve"> </w:t>
      </w:r>
      <w:r w:rsidRPr="004841C3">
        <w:t>Reform Plan and Reorganization Recommendations for</w:t>
      </w:r>
      <w:r>
        <w:t xml:space="preserve"> Delivering Government Solutions</w:t>
      </w:r>
      <w:r w:rsidR="001A59C3">
        <w:t xml:space="preserve"> in the 21st Century. It</w:t>
      </w:r>
      <w:r>
        <w:t xml:space="preserve"> is a group of recommendations that are based on the Administration’s analysis. Recommendations that are significant in nature</w:t>
      </w:r>
      <w:r w:rsidR="001A59C3">
        <w:t>,</w:t>
      </w:r>
      <w:r>
        <w:t> typicall</w:t>
      </w:r>
      <w:r w:rsidR="001A59C3">
        <w:t>y require legislation.</w:t>
      </w:r>
    </w:p>
    <w:p w:rsidR="0092154B" w:rsidRPr="0092154B" w:rsidRDefault="0092154B" w:rsidP="009F73BE">
      <w:pPr>
        <w:pStyle w:val="ListParagraph"/>
        <w:numPr>
          <w:ilvl w:val="0"/>
          <w:numId w:val="9"/>
        </w:numPr>
        <w:rPr>
          <w:b/>
        </w:rPr>
      </w:pPr>
      <w:r w:rsidRPr="0092154B">
        <w:rPr>
          <w:b/>
        </w:rPr>
        <w:t>Postal Regulatory Commission (PRC) 10 Year Rate Review</w:t>
      </w:r>
      <w:r>
        <w:t>: Most</w:t>
      </w:r>
      <w:r w:rsidRPr="00A947D1">
        <w:t xml:space="preserve"> expect that the PRC is likely to hold on releasing their 10-Year Review findings until the completion of the Task Force.</w:t>
      </w:r>
    </w:p>
    <w:p w:rsidR="0092154B" w:rsidRDefault="0092154B" w:rsidP="009F73BE">
      <w:pPr>
        <w:pStyle w:val="ListParagraph"/>
        <w:numPr>
          <w:ilvl w:val="0"/>
          <w:numId w:val="9"/>
        </w:numPr>
      </w:pPr>
      <w:r w:rsidRPr="0092154B">
        <w:rPr>
          <w:b/>
        </w:rPr>
        <w:t xml:space="preserve">Postal Reform: </w:t>
      </w:r>
      <w:r>
        <w:t>Most</w:t>
      </w:r>
      <w:r w:rsidRPr="00A947D1">
        <w:t xml:space="preserve"> expect that the legislation is likely to hold until the completion of the Task Force.</w:t>
      </w:r>
    </w:p>
    <w:p w:rsidR="00246398" w:rsidRPr="00C62E55" w:rsidRDefault="00246398" w:rsidP="009F73BE">
      <w:pPr>
        <w:pStyle w:val="ListParagraph"/>
        <w:numPr>
          <w:ilvl w:val="1"/>
          <w:numId w:val="9"/>
        </w:numPr>
      </w:pPr>
      <w:r>
        <w:rPr>
          <w:b/>
        </w:rPr>
        <w:t xml:space="preserve">Senate: </w:t>
      </w:r>
      <w:r w:rsidRPr="00086A43">
        <w:t>March 22, 2018, a bipartisan group of Senators</w:t>
      </w:r>
      <w:r>
        <w:t xml:space="preserve"> introduced reform legislation. S.2629</w:t>
      </w:r>
    </w:p>
    <w:p w:rsidR="00246398" w:rsidRPr="00246398" w:rsidRDefault="00246398" w:rsidP="009F73BE">
      <w:pPr>
        <w:pStyle w:val="ListParagraph"/>
        <w:numPr>
          <w:ilvl w:val="1"/>
          <w:numId w:val="9"/>
        </w:numPr>
      </w:pPr>
      <w:r w:rsidRPr="00BE509C">
        <w:rPr>
          <w:b/>
        </w:rPr>
        <w:t xml:space="preserve">House: </w:t>
      </w:r>
      <w:hyperlink w:anchor="_H.R._6076:_Postal" w:history="1">
        <w:r w:rsidR="00B02069" w:rsidRPr="004E77D4">
          <w:rPr>
            <w:rStyle w:val="Hyperlink"/>
          </w:rPr>
          <w:t>H.R. 6076</w:t>
        </w:r>
      </w:hyperlink>
      <w:r w:rsidR="00B02069" w:rsidRPr="004E77D4">
        <w:t xml:space="preserve">: </w:t>
      </w:r>
      <w:r w:rsidRPr="004E77D4">
        <w:t>R</w:t>
      </w:r>
      <w:r>
        <w:t>e</w:t>
      </w:r>
      <w:r w:rsidRPr="00DB2139">
        <w:t>introduced the postal reform bill it f</w:t>
      </w:r>
      <w:r>
        <w:t>irst introdu</w:t>
      </w:r>
      <w:r w:rsidR="00B02069">
        <w:t>ced early last year</w:t>
      </w:r>
      <w:r w:rsidR="00BE509C" w:rsidRPr="004E77D4">
        <w:t xml:space="preserve">. </w:t>
      </w:r>
      <w:hyperlink w:anchor="_H.R._6282:_Stop" w:history="1">
        <w:r w:rsidR="00B02069" w:rsidRPr="004E77D4">
          <w:rPr>
            <w:rStyle w:val="Hyperlink"/>
          </w:rPr>
          <w:t>H.</w:t>
        </w:r>
        <w:r w:rsidRPr="004E77D4">
          <w:rPr>
            <w:rStyle w:val="Hyperlink"/>
          </w:rPr>
          <w:t>R. 6282</w:t>
        </w:r>
      </w:hyperlink>
      <w:r w:rsidRPr="00BE509C">
        <w:rPr>
          <w:b/>
        </w:rPr>
        <w:t>:</w:t>
      </w:r>
      <w:r>
        <w:t xml:space="preserve"> Stop Postal Closures Act (not expected to move forward)</w:t>
      </w:r>
      <w:r w:rsidR="00BE509C">
        <w:t xml:space="preserve">. </w:t>
      </w:r>
      <w:hyperlink w:anchor="_H.Res.993:_USPS_Remain" w:history="1">
        <w:r w:rsidR="00B02069" w:rsidRPr="004E77D4">
          <w:rPr>
            <w:rStyle w:val="Hyperlink"/>
            <w:lang w:val="en"/>
          </w:rPr>
          <w:t>H.Res.993</w:t>
        </w:r>
      </w:hyperlink>
      <w:r w:rsidR="00B02069" w:rsidRPr="004E77D4">
        <w:rPr>
          <w:lang w:val="en"/>
        </w:rPr>
        <w:t xml:space="preserve">: </w:t>
      </w:r>
      <w:r w:rsidR="00B02069" w:rsidRPr="00BE509C">
        <w:rPr>
          <w:lang w:val="en"/>
        </w:rPr>
        <w:t>USPS Remain an Independent Establishment</w:t>
      </w:r>
    </w:p>
    <w:p w:rsidR="0092154B" w:rsidRPr="000D619F" w:rsidRDefault="0092154B" w:rsidP="000D619F">
      <w:pPr>
        <w:pStyle w:val="ListParagraph"/>
        <w:numPr>
          <w:ilvl w:val="0"/>
          <w:numId w:val="14"/>
        </w:numPr>
        <w:spacing w:after="0"/>
      </w:pPr>
      <w:r w:rsidRPr="000D619F">
        <w:rPr>
          <w:b/>
        </w:rPr>
        <w:t xml:space="preserve">Board of Governors: </w:t>
      </w:r>
      <w:r w:rsidR="000D619F" w:rsidRPr="000D619F">
        <w:rPr>
          <w:shd w:val="clear" w:color="auto" w:fill="FFFFFF"/>
        </w:rPr>
        <w:t>In an evening session on August 28, 2018, the United States Senate confirmed both nominees for the USPS Board of Governors: </w:t>
      </w:r>
      <w:hyperlink r:id="rId14" w:history="1">
        <w:r w:rsidR="000D619F" w:rsidRPr="000D619F">
          <w:rPr>
            <w:rStyle w:val="Hyperlink"/>
            <w:bdr w:val="none" w:sz="0" w:space="0" w:color="auto" w:frame="1"/>
          </w:rPr>
          <w:t>David C. Williams</w:t>
        </w:r>
      </w:hyperlink>
      <w:r w:rsidR="000D619F" w:rsidRPr="000D619F">
        <w:rPr>
          <w:bdr w:val="none" w:sz="0" w:space="0" w:color="auto" w:frame="1"/>
        </w:rPr>
        <w:t xml:space="preserve"> and </w:t>
      </w:r>
      <w:hyperlink r:id="rId15" w:history="1">
        <w:r w:rsidR="000D619F" w:rsidRPr="000D619F">
          <w:rPr>
            <w:rStyle w:val="Hyperlink"/>
            <w:bdr w:val="none" w:sz="0" w:space="0" w:color="auto" w:frame="1"/>
          </w:rPr>
          <w:t>Robert M. Duncan</w:t>
        </w:r>
      </w:hyperlink>
      <w:r w:rsidR="000D619F">
        <w:t xml:space="preserve">. Also on August 28, President Donald J. Trump </w:t>
      </w:r>
      <w:r w:rsidR="000D619F" w:rsidRPr="000A4282">
        <w:t xml:space="preserve">announced his intent to nominate the following individuals to </w:t>
      </w:r>
      <w:r w:rsidR="000D619F">
        <w:t>BOG</w:t>
      </w:r>
      <w:r w:rsidR="000D619F" w:rsidRPr="000A4282">
        <w:t>:</w:t>
      </w:r>
      <w:r w:rsidR="000D619F">
        <w:t xml:space="preserve"> </w:t>
      </w:r>
      <w:hyperlink r:id="rId16" w:history="1">
        <w:r w:rsidR="000D619F" w:rsidRPr="003575A3">
          <w:rPr>
            <w:rStyle w:val="Hyperlink"/>
            <w:rFonts w:eastAsia="Times New Roman"/>
          </w:rPr>
          <w:t>Ron A. Bloom</w:t>
        </w:r>
      </w:hyperlink>
      <w:r w:rsidR="000D619F" w:rsidRPr="000D619F">
        <w:rPr>
          <w:rFonts w:eastAsia="Times New Roman"/>
        </w:rPr>
        <w:t xml:space="preserve"> and </w:t>
      </w:r>
      <w:hyperlink r:id="rId17" w:history="1">
        <w:r w:rsidR="000B00B0" w:rsidRPr="003575A3">
          <w:rPr>
            <w:rStyle w:val="Hyperlink"/>
            <w:rFonts w:eastAsia="Times New Roman"/>
          </w:rPr>
          <w:t>Roman Martinez IV</w:t>
        </w:r>
      </w:hyperlink>
      <w:r w:rsidR="000B00B0">
        <w:rPr>
          <w:rFonts w:eastAsia="Times New Roman"/>
        </w:rPr>
        <w:t>.</w:t>
      </w:r>
    </w:p>
    <w:p w:rsidR="0092154B" w:rsidRPr="0092154B" w:rsidRDefault="0092154B" w:rsidP="009F73BE">
      <w:pPr>
        <w:pStyle w:val="ListParagraph"/>
        <w:numPr>
          <w:ilvl w:val="0"/>
          <w:numId w:val="9"/>
        </w:numPr>
        <w:rPr>
          <w:b/>
        </w:rPr>
      </w:pPr>
      <w:r w:rsidRPr="0092154B">
        <w:rPr>
          <w:b/>
        </w:rPr>
        <w:t>PRC Leadership</w:t>
      </w:r>
      <w:r>
        <w:rPr>
          <w:b/>
        </w:rPr>
        <w:t xml:space="preserve">: </w:t>
      </w:r>
      <w:r w:rsidR="00246398">
        <w:t xml:space="preserve">Waiting for confirmation of </w:t>
      </w:r>
      <w:proofErr w:type="spellStart"/>
      <w:r w:rsidR="00246398" w:rsidRPr="00A06447">
        <w:t>Kubayanda</w:t>
      </w:r>
      <w:proofErr w:type="spellEnd"/>
      <w:r w:rsidR="00246398">
        <w:t>.</w:t>
      </w:r>
    </w:p>
    <w:p w:rsidR="00E46AEE" w:rsidRPr="003959F7" w:rsidRDefault="00E46AEE" w:rsidP="009F73BE">
      <w:pPr>
        <w:pStyle w:val="ListParagraph"/>
        <w:numPr>
          <w:ilvl w:val="0"/>
          <w:numId w:val="9"/>
        </w:numPr>
        <w:shd w:val="clear" w:color="auto" w:fill="FFFFFF"/>
        <w:spacing w:before="240" w:after="0" w:line="300" w:lineRule="atLeast"/>
        <w:textAlignment w:val="baseline"/>
      </w:pPr>
      <w:r w:rsidRPr="003959F7">
        <w:rPr>
          <w:b/>
        </w:rPr>
        <w:t xml:space="preserve">Enterprise Payment System: </w:t>
      </w:r>
      <w:r w:rsidRPr="003959F7">
        <w:t>USPS representatives are reaching out to mailers to help them through the upgrade process. For CAPS users, the Postal Service has announced the retirement of CAPS on April 1, 2019.</w:t>
      </w:r>
    </w:p>
    <w:p w:rsidR="00E46AEE" w:rsidRPr="008A768F" w:rsidRDefault="00E46AEE" w:rsidP="009F73BE">
      <w:pPr>
        <w:pStyle w:val="ListParagraph"/>
        <w:numPr>
          <w:ilvl w:val="0"/>
          <w:numId w:val="9"/>
        </w:numPr>
      </w:pPr>
      <w:r w:rsidRPr="0092154B">
        <w:rPr>
          <w:b/>
        </w:rPr>
        <w:t xml:space="preserve">USPS Reports Financials for FY2018 Q2: </w:t>
      </w:r>
      <w:r>
        <w:t>Revenue continues to decline for Market Dominant products. Packages continue to grow, but rate of growth is slowing.</w:t>
      </w:r>
    </w:p>
    <w:p w:rsidR="003959F7" w:rsidRPr="003959F7" w:rsidRDefault="0092154B" w:rsidP="009F73BE">
      <w:pPr>
        <w:pStyle w:val="ListParagraph"/>
        <w:numPr>
          <w:ilvl w:val="0"/>
          <w:numId w:val="9"/>
        </w:numPr>
        <w:shd w:val="clear" w:color="auto" w:fill="FFFFFF"/>
        <w:spacing w:before="240" w:after="0" w:line="300" w:lineRule="atLeast"/>
        <w:textAlignment w:val="baseline"/>
      </w:pPr>
      <w:r w:rsidRPr="003959F7">
        <w:rPr>
          <w:b/>
        </w:rPr>
        <w:t xml:space="preserve">USPS Petition to use Internal Measurement System Approved: </w:t>
      </w:r>
      <w:r w:rsidR="00AB6230">
        <w:rPr>
          <w:sz w:val="20"/>
          <w:szCs w:val="20"/>
        </w:rPr>
        <w:t>PRC</w:t>
      </w:r>
      <w:r w:rsidRPr="003959F7">
        <w:rPr>
          <w:sz w:val="20"/>
          <w:szCs w:val="20"/>
        </w:rPr>
        <w:t xml:space="preserve"> issued a ruling in </w:t>
      </w:r>
      <w:hyperlink r:id="rId18" w:history="1">
        <w:r w:rsidRPr="003959F7">
          <w:rPr>
            <w:rStyle w:val="Hyperlink"/>
            <w:sz w:val="20"/>
            <w:szCs w:val="20"/>
          </w:rPr>
          <w:t>PI2015-1</w:t>
        </w:r>
      </w:hyperlink>
      <w:r w:rsidRPr="003959F7">
        <w:rPr>
          <w:sz w:val="20"/>
          <w:szCs w:val="20"/>
        </w:rPr>
        <w:t xml:space="preserve"> that grants the Postal Service's petition to use internal measurement systems to measure service performance on its products.</w:t>
      </w:r>
    </w:p>
    <w:p w:rsidR="003959F7" w:rsidRPr="00420916" w:rsidRDefault="003959F7" w:rsidP="009F73BE">
      <w:pPr>
        <w:pStyle w:val="ListParagraph"/>
        <w:numPr>
          <w:ilvl w:val="0"/>
          <w:numId w:val="9"/>
        </w:numPr>
      </w:pPr>
      <w:r w:rsidRPr="003959F7">
        <w:rPr>
          <w:b/>
        </w:rPr>
        <w:t>Supreme Court Rules against Wayfair in Online Sales Tax Battle:</w:t>
      </w:r>
      <w:r>
        <w:t xml:space="preserve"> </w:t>
      </w:r>
      <w:r w:rsidRPr="00420916">
        <w:t>June 21, in a 5-4 decision, the Supreme Court </w:t>
      </w:r>
      <w:hyperlink r:id="rId19" w:tgtFrame="_blank" w:history="1">
        <w:r w:rsidRPr="003959F7">
          <w:rPr>
            <w:rStyle w:val="Hyperlink"/>
            <w:rFonts w:cs="Helvetica"/>
          </w:rPr>
          <w:t>ruled</w:t>
        </w:r>
      </w:hyperlink>
      <w:r w:rsidRPr="00420916">
        <w:t xml:space="preserve"> in favor of South Dakota on South Dakota vs Wayfair.  South Dakota was seeking to upend the 1992 Quill ruling which prevented states from imposing sales taxes on companies that did not maintain a physical presence within their borders.</w:t>
      </w:r>
    </w:p>
    <w:p w:rsidR="00A5618B" w:rsidRPr="00A5618B" w:rsidRDefault="00A5618B" w:rsidP="009F73BE">
      <w:pPr>
        <w:pStyle w:val="ListParagraph"/>
        <w:numPr>
          <w:ilvl w:val="0"/>
          <w:numId w:val="8"/>
        </w:numPr>
      </w:pPr>
      <w:r w:rsidRPr="00A5618B">
        <w:rPr>
          <w:b/>
        </w:rPr>
        <w:t xml:space="preserve">California Consumer Privacy Act: </w:t>
      </w:r>
      <w:r>
        <w:t>At the end of June, California passed sweeping new privacy and data security legislation, the California Consumer Privacy Act.</w:t>
      </w:r>
    </w:p>
    <w:p w:rsidR="0092154B" w:rsidRDefault="003959F7" w:rsidP="009F73BE">
      <w:pPr>
        <w:pStyle w:val="ListParagraph"/>
        <w:numPr>
          <w:ilvl w:val="0"/>
          <w:numId w:val="8"/>
        </w:numPr>
      </w:pPr>
      <w:r>
        <w:rPr>
          <w:b/>
        </w:rPr>
        <w:t xml:space="preserve">STOP Act: </w:t>
      </w:r>
      <w:r>
        <w:t xml:space="preserve">Moved out </w:t>
      </w:r>
      <w:r w:rsidRPr="00EC3B26">
        <w:t>of</w:t>
      </w:r>
      <w:r>
        <w:t xml:space="preserve"> the House, now to the Senate. The measurable cost impact should be small: the AED requirements are phased in through 2020</w:t>
      </w:r>
      <w:r w:rsidR="00A5618B">
        <w:t>.</w:t>
      </w:r>
    </w:p>
    <w:p w:rsidR="007A6207" w:rsidRDefault="007A6207">
      <w:pPr>
        <w:jc w:val="left"/>
      </w:pPr>
      <w:r>
        <w:br w:type="page"/>
      </w:r>
    </w:p>
    <w:sdt>
      <w:sdtPr>
        <w:rPr>
          <w:rFonts w:asciiTheme="minorHAnsi" w:eastAsiaTheme="minorEastAsia" w:hAnsiTheme="minorHAnsi" w:cstheme="minorBidi"/>
          <w:color w:val="auto"/>
          <w:sz w:val="21"/>
          <w:szCs w:val="21"/>
        </w:rPr>
        <w:id w:val="1648010956"/>
        <w:docPartObj>
          <w:docPartGallery w:val="Table of Contents"/>
          <w:docPartUnique/>
        </w:docPartObj>
      </w:sdtPr>
      <w:sdtEndPr>
        <w:rPr>
          <w:b/>
          <w:bCs/>
          <w:noProof/>
        </w:rPr>
      </w:sdtEndPr>
      <w:sdtContent>
        <w:p w:rsidR="009A6D71" w:rsidRDefault="009A6D71">
          <w:pPr>
            <w:pStyle w:val="TOCHeading"/>
          </w:pPr>
          <w:r>
            <w:t>Table of Contents</w:t>
          </w:r>
        </w:p>
        <w:p w:rsidR="00311A04" w:rsidRDefault="009A6D71">
          <w:pPr>
            <w:pStyle w:val="TOC1"/>
            <w:tabs>
              <w:tab w:val="right" w:leader="dot" w:pos="10790"/>
            </w:tabs>
            <w:rPr>
              <w:noProof/>
              <w:sz w:val="22"/>
              <w:szCs w:val="22"/>
            </w:rPr>
          </w:pPr>
          <w:r>
            <w:rPr>
              <w:b/>
              <w:bCs/>
              <w:noProof/>
            </w:rPr>
            <w:fldChar w:fldCharType="begin"/>
          </w:r>
          <w:r>
            <w:rPr>
              <w:b/>
              <w:bCs/>
              <w:noProof/>
            </w:rPr>
            <w:instrText xml:space="preserve"> TOC \o "1-3" \h \z \u </w:instrText>
          </w:r>
          <w:r>
            <w:rPr>
              <w:b/>
              <w:bCs/>
              <w:noProof/>
            </w:rPr>
            <w:fldChar w:fldCharType="separate"/>
          </w:r>
          <w:hyperlink w:anchor="_Toc524074547" w:history="1">
            <w:r w:rsidR="00311A04" w:rsidRPr="00344C4D">
              <w:rPr>
                <w:rStyle w:val="Hyperlink"/>
                <w:noProof/>
              </w:rPr>
              <w:t>Executive Overview</w:t>
            </w:r>
            <w:r w:rsidR="00311A04">
              <w:rPr>
                <w:noProof/>
                <w:webHidden/>
              </w:rPr>
              <w:tab/>
            </w:r>
            <w:r w:rsidR="00311A04">
              <w:rPr>
                <w:noProof/>
                <w:webHidden/>
              </w:rPr>
              <w:fldChar w:fldCharType="begin"/>
            </w:r>
            <w:r w:rsidR="00311A04">
              <w:rPr>
                <w:noProof/>
                <w:webHidden/>
              </w:rPr>
              <w:instrText xml:space="preserve"> PAGEREF _Toc524074547 \h </w:instrText>
            </w:r>
            <w:r w:rsidR="00311A04">
              <w:rPr>
                <w:noProof/>
                <w:webHidden/>
              </w:rPr>
            </w:r>
            <w:r w:rsidR="00311A04">
              <w:rPr>
                <w:noProof/>
                <w:webHidden/>
              </w:rPr>
              <w:fldChar w:fldCharType="separate"/>
            </w:r>
            <w:r w:rsidR="00146F17">
              <w:rPr>
                <w:noProof/>
                <w:webHidden/>
              </w:rPr>
              <w:t>1</w:t>
            </w:r>
            <w:r w:rsidR="00311A04">
              <w:rPr>
                <w:noProof/>
                <w:webHidden/>
              </w:rPr>
              <w:fldChar w:fldCharType="end"/>
            </w:r>
          </w:hyperlink>
        </w:p>
        <w:p w:rsidR="00311A04" w:rsidRDefault="00704F35">
          <w:pPr>
            <w:pStyle w:val="TOC2"/>
            <w:tabs>
              <w:tab w:val="right" w:leader="dot" w:pos="10790"/>
            </w:tabs>
            <w:rPr>
              <w:noProof/>
              <w:sz w:val="22"/>
              <w:szCs w:val="22"/>
            </w:rPr>
          </w:pPr>
          <w:hyperlink w:anchor="_Toc524074548" w:history="1">
            <w:r w:rsidR="00311A04" w:rsidRPr="00344C4D">
              <w:rPr>
                <w:rStyle w:val="Hyperlink"/>
                <w:noProof/>
              </w:rPr>
              <w:t>2019 Budgeting</w:t>
            </w:r>
            <w:r w:rsidR="00311A04">
              <w:rPr>
                <w:noProof/>
                <w:webHidden/>
              </w:rPr>
              <w:tab/>
            </w:r>
            <w:r w:rsidR="00311A04">
              <w:rPr>
                <w:noProof/>
                <w:webHidden/>
              </w:rPr>
              <w:fldChar w:fldCharType="begin"/>
            </w:r>
            <w:r w:rsidR="00311A04">
              <w:rPr>
                <w:noProof/>
                <w:webHidden/>
              </w:rPr>
              <w:instrText xml:space="preserve"> PAGEREF _Toc524074548 \h </w:instrText>
            </w:r>
            <w:r w:rsidR="00311A04">
              <w:rPr>
                <w:noProof/>
                <w:webHidden/>
              </w:rPr>
            </w:r>
            <w:r w:rsidR="00311A04">
              <w:rPr>
                <w:noProof/>
                <w:webHidden/>
              </w:rPr>
              <w:fldChar w:fldCharType="separate"/>
            </w:r>
            <w:r w:rsidR="00146F17">
              <w:rPr>
                <w:noProof/>
                <w:webHidden/>
              </w:rPr>
              <w:t>1</w:t>
            </w:r>
            <w:r w:rsidR="00311A04">
              <w:rPr>
                <w:noProof/>
                <w:webHidden/>
              </w:rPr>
              <w:fldChar w:fldCharType="end"/>
            </w:r>
          </w:hyperlink>
        </w:p>
        <w:p w:rsidR="00311A04" w:rsidRDefault="00704F35">
          <w:pPr>
            <w:pStyle w:val="TOC2"/>
            <w:tabs>
              <w:tab w:val="right" w:leader="dot" w:pos="10790"/>
            </w:tabs>
            <w:rPr>
              <w:noProof/>
              <w:sz w:val="22"/>
              <w:szCs w:val="22"/>
            </w:rPr>
          </w:pPr>
          <w:hyperlink w:anchor="_Toc524074549" w:history="1">
            <w:r w:rsidR="00311A04" w:rsidRPr="00344C4D">
              <w:rPr>
                <w:rStyle w:val="Hyperlink"/>
                <w:noProof/>
              </w:rPr>
              <w:t>Postal Legislative and Regulatory</w:t>
            </w:r>
            <w:r w:rsidR="00311A04">
              <w:rPr>
                <w:noProof/>
                <w:webHidden/>
              </w:rPr>
              <w:tab/>
            </w:r>
            <w:r w:rsidR="00311A04">
              <w:rPr>
                <w:noProof/>
                <w:webHidden/>
              </w:rPr>
              <w:fldChar w:fldCharType="begin"/>
            </w:r>
            <w:r w:rsidR="00311A04">
              <w:rPr>
                <w:noProof/>
                <w:webHidden/>
              </w:rPr>
              <w:instrText xml:space="preserve"> PAGEREF _Toc524074549 \h </w:instrText>
            </w:r>
            <w:r w:rsidR="00311A04">
              <w:rPr>
                <w:noProof/>
                <w:webHidden/>
              </w:rPr>
            </w:r>
            <w:r w:rsidR="00311A04">
              <w:rPr>
                <w:noProof/>
                <w:webHidden/>
              </w:rPr>
              <w:fldChar w:fldCharType="separate"/>
            </w:r>
            <w:r w:rsidR="00146F17">
              <w:rPr>
                <w:noProof/>
                <w:webHidden/>
              </w:rPr>
              <w:t>1</w:t>
            </w:r>
            <w:r w:rsidR="00311A04">
              <w:rPr>
                <w:noProof/>
                <w:webHidden/>
              </w:rPr>
              <w:fldChar w:fldCharType="end"/>
            </w:r>
          </w:hyperlink>
        </w:p>
        <w:p w:rsidR="00311A04" w:rsidRDefault="00704F35">
          <w:pPr>
            <w:pStyle w:val="TOC2"/>
            <w:tabs>
              <w:tab w:val="right" w:leader="dot" w:pos="10790"/>
            </w:tabs>
            <w:rPr>
              <w:noProof/>
              <w:sz w:val="22"/>
              <w:szCs w:val="22"/>
            </w:rPr>
          </w:pPr>
          <w:hyperlink w:anchor="_Toc524074550" w:history="1">
            <w:r w:rsidR="00311A04" w:rsidRPr="00344C4D">
              <w:rPr>
                <w:rStyle w:val="Hyperlink"/>
                <w:noProof/>
              </w:rPr>
              <w:t>Other Legal and Legislative Activity with Potential Impacts</w:t>
            </w:r>
            <w:r w:rsidR="00311A04">
              <w:rPr>
                <w:noProof/>
                <w:webHidden/>
              </w:rPr>
              <w:tab/>
            </w:r>
            <w:r w:rsidR="00311A04">
              <w:rPr>
                <w:noProof/>
                <w:webHidden/>
              </w:rPr>
              <w:fldChar w:fldCharType="begin"/>
            </w:r>
            <w:r w:rsidR="00311A04">
              <w:rPr>
                <w:noProof/>
                <w:webHidden/>
              </w:rPr>
              <w:instrText xml:space="preserve"> PAGEREF _Toc524074550 \h </w:instrText>
            </w:r>
            <w:r w:rsidR="00311A04">
              <w:rPr>
                <w:noProof/>
                <w:webHidden/>
              </w:rPr>
            </w:r>
            <w:r w:rsidR="00311A04">
              <w:rPr>
                <w:noProof/>
                <w:webHidden/>
              </w:rPr>
              <w:fldChar w:fldCharType="separate"/>
            </w:r>
            <w:r w:rsidR="00146F17">
              <w:rPr>
                <w:noProof/>
                <w:webHidden/>
              </w:rPr>
              <w:t>1</w:t>
            </w:r>
            <w:r w:rsidR="00311A04">
              <w:rPr>
                <w:noProof/>
                <w:webHidden/>
              </w:rPr>
              <w:fldChar w:fldCharType="end"/>
            </w:r>
          </w:hyperlink>
        </w:p>
        <w:p w:rsidR="00311A04" w:rsidRDefault="00704F35">
          <w:pPr>
            <w:pStyle w:val="TOC1"/>
            <w:tabs>
              <w:tab w:val="right" w:leader="dot" w:pos="10790"/>
            </w:tabs>
            <w:rPr>
              <w:noProof/>
              <w:sz w:val="22"/>
              <w:szCs w:val="22"/>
            </w:rPr>
          </w:pPr>
          <w:hyperlink w:anchor="_Toc524074551" w:history="1">
            <w:r w:rsidR="00311A04" w:rsidRPr="00344C4D">
              <w:rPr>
                <w:rStyle w:val="Hyperlink"/>
                <w:noProof/>
              </w:rPr>
              <w:t>Topic Summaries</w:t>
            </w:r>
            <w:r w:rsidR="00311A04">
              <w:rPr>
                <w:noProof/>
                <w:webHidden/>
              </w:rPr>
              <w:tab/>
            </w:r>
            <w:r w:rsidR="00311A04">
              <w:rPr>
                <w:noProof/>
                <w:webHidden/>
              </w:rPr>
              <w:fldChar w:fldCharType="begin"/>
            </w:r>
            <w:r w:rsidR="00311A04">
              <w:rPr>
                <w:noProof/>
                <w:webHidden/>
              </w:rPr>
              <w:instrText xml:space="preserve"> PAGEREF _Toc524074551 \h </w:instrText>
            </w:r>
            <w:r w:rsidR="00311A04">
              <w:rPr>
                <w:noProof/>
                <w:webHidden/>
              </w:rPr>
            </w:r>
            <w:r w:rsidR="00311A04">
              <w:rPr>
                <w:noProof/>
                <w:webHidden/>
              </w:rPr>
              <w:fldChar w:fldCharType="separate"/>
            </w:r>
            <w:r w:rsidR="00146F17">
              <w:rPr>
                <w:noProof/>
                <w:webHidden/>
              </w:rPr>
              <w:t>2</w:t>
            </w:r>
            <w:r w:rsidR="00311A04">
              <w:rPr>
                <w:noProof/>
                <w:webHidden/>
              </w:rPr>
              <w:fldChar w:fldCharType="end"/>
            </w:r>
          </w:hyperlink>
        </w:p>
        <w:p w:rsidR="00311A04" w:rsidRDefault="00704F35">
          <w:pPr>
            <w:pStyle w:val="TOC1"/>
            <w:tabs>
              <w:tab w:val="right" w:leader="dot" w:pos="10790"/>
            </w:tabs>
            <w:rPr>
              <w:noProof/>
              <w:sz w:val="22"/>
              <w:szCs w:val="22"/>
            </w:rPr>
          </w:pPr>
          <w:hyperlink w:anchor="_Toc524074552" w:history="1">
            <w:r w:rsidR="00311A04" w:rsidRPr="00344C4D">
              <w:rPr>
                <w:rStyle w:val="Hyperlink"/>
                <w:noProof/>
              </w:rPr>
              <w:t>USPS Pricing – Planning for 2019</w:t>
            </w:r>
            <w:r w:rsidR="00311A04">
              <w:rPr>
                <w:noProof/>
                <w:webHidden/>
              </w:rPr>
              <w:tab/>
            </w:r>
            <w:r w:rsidR="00311A04">
              <w:rPr>
                <w:noProof/>
                <w:webHidden/>
              </w:rPr>
              <w:fldChar w:fldCharType="begin"/>
            </w:r>
            <w:r w:rsidR="00311A04">
              <w:rPr>
                <w:noProof/>
                <w:webHidden/>
              </w:rPr>
              <w:instrText xml:space="preserve"> PAGEREF _Toc524074552 \h </w:instrText>
            </w:r>
            <w:r w:rsidR="00311A04">
              <w:rPr>
                <w:noProof/>
                <w:webHidden/>
              </w:rPr>
            </w:r>
            <w:r w:rsidR="00311A04">
              <w:rPr>
                <w:noProof/>
                <w:webHidden/>
              </w:rPr>
              <w:fldChar w:fldCharType="separate"/>
            </w:r>
            <w:r w:rsidR="00146F17">
              <w:rPr>
                <w:noProof/>
                <w:webHidden/>
              </w:rPr>
              <w:t>4</w:t>
            </w:r>
            <w:r w:rsidR="00311A04">
              <w:rPr>
                <w:noProof/>
                <w:webHidden/>
              </w:rPr>
              <w:fldChar w:fldCharType="end"/>
            </w:r>
          </w:hyperlink>
        </w:p>
        <w:p w:rsidR="00311A04" w:rsidRDefault="00704F35">
          <w:pPr>
            <w:pStyle w:val="TOC1"/>
            <w:tabs>
              <w:tab w:val="right" w:leader="dot" w:pos="10790"/>
            </w:tabs>
            <w:rPr>
              <w:noProof/>
              <w:sz w:val="22"/>
              <w:szCs w:val="22"/>
            </w:rPr>
          </w:pPr>
          <w:hyperlink w:anchor="_Toc524074553" w:history="1">
            <w:r w:rsidR="00311A04" w:rsidRPr="00344C4D">
              <w:rPr>
                <w:rStyle w:val="Hyperlink"/>
                <w:noProof/>
              </w:rPr>
              <w:t>Presidential Executive Order on USPS</w:t>
            </w:r>
            <w:r w:rsidR="00311A04">
              <w:rPr>
                <w:noProof/>
                <w:webHidden/>
              </w:rPr>
              <w:tab/>
            </w:r>
            <w:r w:rsidR="00311A04">
              <w:rPr>
                <w:noProof/>
                <w:webHidden/>
              </w:rPr>
              <w:fldChar w:fldCharType="begin"/>
            </w:r>
            <w:r w:rsidR="00311A04">
              <w:rPr>
                <w:noProof/>
                <w:webHidden/>
              </w:rPr>
              <w:instrText xml:space="preserve"> PAGEREF _Toc524074553 \h </w:instrText>
            </w:r>
            <w:r w:rsidR="00311A04">
              <w:rPr>
                <w:noProof/>
                <w:webHidden/>
              </w:rPr>
            </w:r>
            <w:r w:rsidR="00311A04">
              <w:rPr>
                <w:noProof/>
                <w:webHidden/>
              </w:rPr>
              <w:fldChar w:fldCharType="separate"/>
            </w:r>
            <w:r w:rsidR="00146F17">
              <w:rPr>
                <w:noProof/>
                <w:webHidden/>
              </w:rPr>
              <w:t>4</w:t>
            </w:r>
            <w:r w:rsidR="00311A04">
              <w:rPr>
                <w:noProof/>
                <w:webHidden/>
              </w:rPr>
              <w:fldChar w:fldCharType="end"/>
            </w:r>
          </w:hyperlink>
        </w:p>
        <w:p w:rsidR="00311A04" w:rsidRDefault="00704F35">
          <w:pPr>
            <w:pStyle w:val="TOC1"/>
            <w:tabs>
              <w:tab w:val="right" w:leader="dot" w:pos="10790"/>
            </w:tabs>
            <w:rPr>
              <w:noProof/>
              <w:sz w:val="22"/>
              <w:szCs w:val="22"/>
            </w:rPr>
          </w:pPr>
          <w:hyperlink w:anchor="_Toc524074554" w:history="1">
            <w:r w:rsidR="00311A04" w:rsidRPr="00344C4D">
              <w:rPr>
                <w:rStyle w:val="Hyperlink"/>
                <w:noProof/>
              </w:rPr>
              <w:t>White House Recommends USPS Privatization</w:t>
            </w:r>
            <w:r w:rsidR="00311A04">
              <w:rPr>
                <w:noProof/>
                <w:webHidden/>
              </w:rPr>
              <w:tab/>
            </w:r>
            <w:r w:rsidR="00311A04">
              <w:rPr>
                <w:noProof/>
                <w:webHidden/>
              </w:rPr>
              <w:fldChar w:fldCharType="begin"/>
            </w:r>
            <w:r w:rsidR="00311A04">
              <w:rPr>
                <w:noProof/>
                <w:webHidden/>
              </w:rPr>
              <w:instrText xml:space="preserve"> PAGEREF _Toc524074554 \h </w:instrText>
            </w:r>
            <w:r w:rsidR="00311A04">
              <w:rPr>
                <w:noProof/>
                <w:webHidden/>
              </w:rPr>
            </w:r>
            <w:r w:rsidR="00311A04">
              <w:rPr>
                <w:noProof/>
                <w:webHidden/>
              </w:rPr>
              <w:fldChar w:fldCharType="separate"/>
            </w:r>
            <w:r w:rsidR="00146F17">
              <w:rPr>
                <w:noProof/>
                <w:webHidden/>
              </w:rPr>
              <w:t>4</w:t>
            </w:r>
            <w:r w:rsidR="00311A04">
              <w:rPr>
                <w:noProof/>
                <w:webHidden/>
              </w:rPr>
              <w:fldChar w:fldCharType="end"/>
            </w:r>
          </w:hyperlink>
        </w:p>
        <w:p w:rsidR="00311A04" w:rsidRDefault="00704F35">
          <w:pPr>
            <w:pStyle w:val="TOC1"/>
            <w:tabs>
              <w:tab w:val="right" w:leader="dot" w:pos="10790"/>
            </w:tabs>
            <w:rPr>
              <w:noProof/>
              <w:sz w:val="22"/>
              <w:szCs w:val="22"/>
            </w:rPr>
          </w:pPr>
          <w:hyperlink w:anchor="_Toc524074555" w:history="1">
            <w:r w:rsidR="00311A04" w:rsidRPr="00344C4D">
              <w:rPr>
                <w:rStyle w:val="Hyperlink"/>
                <w:noProof/>
              </w:rPr>
              <w:t>Postal Regulatory Commission (PRC) 10-Year Rate Review</w:t>
            </w:r>
            <w:r w:rsidR="00311A04">
              <w:rPr>
                <w:noProof/>
                <w:webHidden/>
              </w:rPr>
              <w:tab/>
            </w:r>
            <w:r w:rsidR="00311A04">
              <w:rPr>
                <w:noProof/>
                <w:webHidden/>
              </w:rPr>
              <w:fldChar w:fldCharType="begin"/>
            </w:r>
            <w:r w:rsidR="00311A04">
              <w:rPr>
                <w:noProof/>
                <w:webHidden/>
              </w:rPr>
              <w:instrText xml:space="preserve"> PAGEREF _Toc524074555 \h </w:instrText>
            </w:r>
            <w:r w:rsidR="00311A04">
              <w:rPr>
                <w:noProof/>
                <w:webHidden/>
              </w:rPr>
            </w:r>
            <w:r w:rsidR="00311A04">
              <w:rPr>
                <w:noProof/>
                <w:webHidden/>
              </w:rPr>
              <w:fldChar w:fldCharType="separate"/>
            </w:r>
            <w:r w:rsidR="00146F17">
              <w:rPr>
                <w:noProof/>
                <w:webHidden/>
              </w:rPr>
              <w:t>5</w:t>
            </w:r>
            <w:r w:rsidR="00311A04">
              <w:rPr>
                <w:noProof/>
                <w:webHidden/>
              </w:rPr>
              <w:fldChar w:fldCharType="end"/>
            </w:r>
          </w:hyperlink>
        </w:p>
        <w:p w:rsidR="00311A04" w:rsidRDefault="00704F35">
          <w:pPr>
            <w:pStyle w:val="TOC1"/>
            <w:tabs>
              <w:tab w:val="right" w:leader="dot" w:pos="10790"/>
            </w:tabs>
            <w:rPr>
              <w:noProof/>
              <w:sz w:val="22"/>
              <w:szCs w:val="22"/>
            </w:rPr>
          </w:pPr>
          <w:hyperlink w:anchor="_Toc524074556" w:history="1">
            <w:r w:rsidR="00311A04" w:rsidRPr="00344C4D">
              <w:rPr>
                <w:rStyle w:val="Hyperlink"/>
                <w:noProof/>
              </w:rPr>
              <w:t>Postal Reform</w:t>
            </w:r>
            <w:r w:rsidR="00311A04">
              <w:rPr>
                <w:noProof/>
                <w:webHidden/>
              </w:rPr>
              <w:tab/>
            </w:r>
            <w:r w:rsidR="00311A04">
              <w:rPr>
                <w:noProof/>
                <w:webHidden/>
              </w:rPr>
              <w:fldChar w:fldCharType="begin"/>
            </w:r>
            <w:r w:rsidR="00311A04">
              <w:rPr>
                <w:noProof/>
                <w:webHidden/>
              </w:rPr>
              <w:instrText xml:space="preserve"> PAGEREF _Toc524074556 \h </w:instrText>
            </w:r>
            <w:r w:rsidR="00311A04">
              <w:rPr>
                <w:noProof/>
                <w:webHidden/>
              </w:rPr>
            </w:r>
            <w:r w:rsidR="00311A04">
              <w:rPr>
                <w:noProof/>
                <w:webHidden/>
              </w:rPr>
              <w:fldChar w:fldCharType="separate"/>
            </w:r>
            <w:r w:rsidR="00146F17">
              <w:rPr>
                <w:noProof/>
                <w:webHidden/>
              </w:rPr>
              <w:t>5</w:t>
            </w:r>
            <w:r w:rsidR="00311A04">
              <w:rPr>
                <w:noProof/>
                <w:webHidden/>
              </w:rPr>
              <w:fldChar w:fldCharType="end"/>
            </w:r>
          </w:hyperlink>
        </w:p>
        <w:p w:rsidR="00311A04" w:rsidRDefault="00704F35">
          <w:pPr>
            <w:pStyle w:val="TOC2"/>
            <w:tabs>
              <w:tab w:val="right" w:leader="dot" w:pos="10790"/>
            </w:tabs>
            <w:rPr>
              <w:noProof/>
              <w:sz w:val="22"/>
              <w:szCs w:val="22"/>
            </w:rPr>
          </w:pPr>
          <w:hyperlink w:anchor="_Toc524074557" w:history="1">
            <w:r w:rsidR="00311A04" w:rsidRPr="00344C4D">
              <w:rPr>
                <w:rStyle w:val="Hyperlink"/>
                <w:noProof/>
              </w:rPr>
              <w:t>Senate</w:t>
            </w:r>
            <w:r w:rsidR="00311A04">
              <w:rPr>
                <w:noProof/>
                <w:webHidden/>
              </w:rPr>
              <w:tab/>
            </w:r>
            <w:r w:rsidR="00311A04">
              <w:rPr>
                <w:noProof/>
                <w:webHidden/>
              </w:rPr>
              <w:fldChar w:fldCharType="begin"/>
            </w:r>
            <w:r w:rsidR="00311A04">
              <w:rPr>
                <w:noProof/>
                <w:webHidden/>
              </w:rPr>
              <w:instrText xml:space="preserve"> PAGEREF _Toc524074557 \h </w:instrText>
            </w:r>
            <w:r w:rsidR="00311A04">
              <w:rPr>
                <w:noProof/>
                <w:webHidden/>
              </w:rPr>
            </w:r>
            <w:r w:rsidR="00311A04">
              <w:rPr>
                <w:noProof/>
                <w:webHidden/>
              </w:rPr>
              <w:fldChar w:fldCharType="separate"/>
            </w:r>
            <w:r w:rsidR="00146F17">
              <w:rPr>
                <w:noProof/>
                <w:webHidden/>
              </w:rPr>
              <w:t>5</w:t>
            </w:r>
            <w:r w:rsidR="00311A04">
              <w:rPr>
                <w:noProof/>
                <w:webHidden/>
              </w:rPr>
              <w:fldChar w:fldCharType="end"/>
            </w:r>
          </w:hyperlink>
        </w:p>
        <w:p w:rsidR="00311A04" w:rsidRDefault="00704F35">
          <w:pPr>
            <w:pStyle w:val="TOC2"/>
            <w:tabs>
              <w:tab w:val="right" w:leader="dot" w:pos="10790"/>
            </w:tabs>
            <w:rPr>
              <w:noProof/>
              <w:sz w:val="22"/>
              <w:szCs w:val="22"/>
            </w:rPr>
          </w:pPr>
          <w:hyperlink w:anchor="_Toc524074558" w:history="1">
            <w:r w:rsidR="00311A04" w:rsidRPr="00344C4D">
              <w:rPr>
                <w:rStyle w:val="Hyperlink"/>
                <w:noProof/>
              </w:rPr>
              <w:t>House</w:t>
            </w:r>
            <w:r w:rsidR="00311A04">
              <w:rPr>
                <w:noProof/>
                <w:webHidden/>
              </w:rPr>
              <w:tab/>
            </w:r>
            <w:r w:rsidR="00311A04">
              <w:rPr>
                <w:noProof/>
                <w:webHidden/>
              </w:rPr>
              <w:fldChar w:fldCharType="begin"/>
            </w:r>
            <w:r w:rsidR="00311A04">
              <w:rPr>
                <w:noProof/>
                <w:webHidden/>
              </w:rPr>
              <w:instrText xml:space="preserve"> PAGEREF _Toc524074558 \h </w:instrText>
            </w:r>
            <w:r w:rsidR="00311A04">
              <w:rPr>
                <w:noProof/>
                <w:webHidden/>
              </w:rPr>
            </w:r>
            <w:r w:rsidR="00311A04">
              <w:rPr>
                <w:noProof/>
                <w:webHidden/>
              </w:rPr>
              <w:fldChar w:fldCharType="separate"/>
            </w:r>
            <w:r w:rsidR="00146F17">
              <w:rPr>
                <w:noProof/>
                <w:webHidden/>
              </w:rPr>
              <w:t>6</w:t>
            </w:r>
            <w:r w:rsidR="00311A04">
              <w:rPr>
                <w:noProof/>
                <w:webHidden/>
              </w:rPr>
              <w:fldChar w:fldCharType="end"/>
            </w:r>
          </w:hyperlink>
        </w:p>
        <w:p w:rsidR="00311A04" w:rsidRDefault="00704F35">
          <w:pPr>
            <w:pStyle w:val="TOC3"/>
            <w:tabs>
              <w:tab w:val="right" w:leader="dot" w:pos="10790"/>
            </w:tabs>
            <w:rPr>
              <w:noProof/>
              <w:sz w:val="22"/>
              <w:szCs w:val="22"/>
            </w:rPr>
          </w:pPr>
          <w:hyperlink w:anchor="_Toc524074559" w:history="1">
            <w:r w:rsidR="00311A04" w:rsidRPr="00344C4D">
              <w:rPr>
                <w:rStyle w:val="Hyperlink"/>
                <w:noProof/>
              </w:rPr>
              <w:t>H.R. 6076: Postal Reform Act of 2018</w:t>
            </w:r>
            <w:r w:rsidR="00311A04">
              <w:rPr>
                <w:noProof/>
                <w:webHidden/>
              </w:rPr>
              <w:tab/>
            </w:r>
            <w:r w:rsidR="00311A04">
              <w:rPr>
                <w:noProof/>
                <w:webHidden/>
              </w:rPr>
              <w:fldChar w:fldCharType="begin"/>
            </w:r>
            <w:r w:rsidR="00311A04">
              <w:rPr>
                <w:noProof/>
                <w:webHidden/>
              </w:rPr>
              <w:instrText xml:space="preserve"> PAGEREF _Toc524074559 \h </w:instrText>
            </w:r>
            <w:r w:rsidR="00311A04">
              <w:rPr>
                <w:noProof/>
                <w:webHidden/>
              </w:rPr>
            </w:r>
            <w:r w:rsidR="00311A04">
              <w:rPr>
                <w:noProof/>
                <w:webHidden/>
              </w:rPr>
              <w:fldChar w:fldCharType="separate"/>
            </w:r>
            <w:r w:rsidR="00146F17">
              <w:rPr>
                <w:noProof/>
                <w:webHidden/>
              </w:rPr>
              <w:t>6</w:t>
            </w:r>
            <w:r w:rsidR="00311A04">
              <w:rPr>
                <w:noProof/>
                <w:webHidden/>
              </w:rPr>
              <w:fldChar w:fldCharType="end"/>
            </w:r>
          </w:hyperlink>
        </w:p>
        <w:p w:rsidR="00311A04" w:rsidRDefault="00704F35">
          <w:pPr>
            <w:pStyle w:val="TOC3"/>
            <w:tabs>
              <w:tab w:val="right" w:leader="dot" w:pos="10790"/>
            </w:tabs>
            <w:rPr>
              <w:noProof/>
              <w:sz w:val="22"/>
              <w:szCs w:val="22"/>
            </w:rPr>
          </w:pPr>
          <w:hyperlink w:anchor="_Toc524074560" w:history="1">
            <w:r w:rsidR="00311A04" w:rsidRPr="00344C4D">
              <w:rPr>
                <w:rStyle w:val="Hyperlink"/>
                <w:noProof/>
              </w:rPr>
              <w:t>H.R. 6282: Stop Postal Closures Act</w:t>
            </w:r>
            <w:r w:rsidR="00311A04">
              <w:rPr>
                <w:noProof/>
                <w:webHidden/>
              </w:rPr>
              <w:tab/>
            </w:r>
            <w:r w:rsidR="00311A04">
              <w:rPr>
                <w:noProof/>
                <w:webHidden/>
              </w:rPr>
              <w:fldChar w:fldCharType="begin"/>
            </w:r>
            <w:r w:rsidR="00311A04">
              <w:rPr>
                <w:noProof/>
                <w:webHidden/>
              </w:rPr>
              <w:instrText xml:space="preserve"> PAGEREF _Toc524074560 \h </w:instrText>
            </w:r>
            <w:r w:rsidR="00311A04">
              <w:rPr>
                <w:noProof/>
                <w:webHidden/>
              </w:rPr>
            </w:r>
            <w:r w:rsidR="00311A04">
              <w:rPr>
                <w:noProof/>
                <w:webHidden/>
              </w:rPr>
              <w:fldChar w:fldCharType="separate"/>
            </w:r>
            <w:r w:rsidR="00146F17">
              <w:rPr>
                <w:noProof/>
                <w:webHidden/>
              </w:rPr>
              <w:t>6</w:t>
            </w:r>
            <w:r w:rsidR="00311A04">
              <w:rPr>
                <w:noProof/>
                <w:webHidden/>
              </w:rPr>
              <w:fldChar w:fldCharType="end"/>
            </w:r>
          </w:hyperlink>
        </w:p>
        <w:p w:rsidR="00311A04" w:rsidRDefault="00704F35">
          <w:pPr>
            <w:pStyle w:val="TOC3"/>
            <w:tabs>
              <w:tab w:val="right" w:leader="dot" w:pos="10790"/>
            </w:tabs>
            <w:rPr>
              <w:noProof/>
              <w:sz w:val="22"/>
              <w:szCs w:val="22"/>
            </w:rPr>
          </w:pPr>
          <w:hyperlink w:anchor="_Toc524074561" w:history="1">
            <w:r w:rsidR="00311A04" w:rsidRPr="00344C4D">
              <w:rPr>
                <w:rStyle w:val="Hyperlink"/>
                <w:noProof/>
                <w:lang w:val="en"/>
              </w:rPr>
              <w:t>H.Res.993: USPS Remain an Independent Establishment of the Federal Government</w:t>
            </w:r>
            <w:r w:rsidR="00311A04">
              <w:rPr>
                <w:noProof/>
                <w:webHidden/>
              </w:rPr>
              <w:tab/>
            </w:r>
            <w:r w:rsidR="00311A04">
              <w:rPr>
                <w:noProof/>
                <w:webHidden/>
              </w:rPr>
              <w:fldChar w:fldCharType="begin"/>
            </w:r>
            <w:r w:rsidR="00311A04">
              <w:rPr>
                <w:noProof/>
                <w:webHidden/>
              </w:rPr>
              <w:instrText xml:space="preserve"> PAGEREF _Toc524074561 \h </w:instrText>
            </w:r>
            <w:r w:rsidR="00311A04">
              <w:rPr>
                <w:noProof/>
                <w:webHidden/>
              </w:rPr>
            </w:r>
            <w:r w:rsidR="00311A04">
              <w:rPr>
                <w:noProof/>
                <w:webHidden/>
              </w:rPr>
              <w:fldChar w:fldCharType="separate"/>
            </w:r>
            <w:r w:rsidR="00146F17">
              <w:rPr>
                <w:noProof/>
                <w:webHidden/>
              </w:rPr>
              <w:t>7</w:t>
            </w:r>
            <w:r w:rsidR="00311A04">
              <w:rPr>
                <w:noProof/>
                <w:webHidden/>
              </w:rPr>
              <w:fldChar w:fldCharType="end"/>
            </w:r>
          </w:hyperlink>
        </w:p>
        <w:p w:rsidR="00311A04" w:rsidRDefault="00704F35">
          <w:pPr>
            <w:pStyle w:val="TOC1"/>
            <w:tabs>
              <w:tab w:val="right" w:leader="dot" w:pos="10790"/>
            </w:tabs>
            <w:rPr>
              <w:noProof/>
              <w:sz w:val="22"/>
              <w:szCs w:val="22"/>
            </w:rPr>
          </w:pPr>
          <w:hyperlink w:anchor="_Toc524074562" w:history="1">
            <w:r w:rsidR="00311A04" w:rsidRPr="00344C4D">
              <w:rPr>
                <w:rStyle w:val="Hyperlink"/>
                <w:noProof/>
              </w:rPr>
              <w:t>Board of Governors</w:t>
            </w:r>
            <w:r w:rsidR="00311A04">
              <w:rPr>
                <w:noProof/>
                <w:webHidden/>
              </w:rPr>
              <w:tab/>
            </w:r>
            <w:r w:rsidR="00311A04">
              <w:rPr>
                <w:noProof/>
                <w:webHidden/>
              </w:rPr>
              <w:fldChar w:fldCharType="begin"/>
            </w:r>
            <w:r w:rsidR="00311A04">
              <w:rPr>
                <w:noProof/>
                <w:webHidden/>
              </w:rPr>
              <w:instrText xml:space="preserve"> PAGEREF _Toc524074562 \h </w:instrText>
            </w:r>
            <w:r w:rsidR="00311A04">
              <w:rPr>
                <w:noProof/>
                <w:webHidden/>
              </w:rPr>
            </w:r>
            <w:r w:rsidR="00311A04">
              <w:rPr>
                <w:noProof/>
                <w:webHidden/>
              </w:rPr>
              <w:fldChar w:fldCharType="separate"/>
            </w:r>
            <w:r w:rsidR="00146F17">
              <w:rPr>
                <w:noProof/>
                <w:webHidden/>
              </w:rPr>
              <w:t>7</w:t>
            </w:r>
            <w:r w:rsidR="00311A04">
              <w:rPr>
                <w:noProof/>
                <w:webHidden/>
              </w:rPr>
              <w:fldChar w:fldCharType="end"/>
            </w:r>
          </w:hyperlink>
        </w:p>
        <w:p w:rsidR="00311A04" w:rsidRDefault="00704F35">
          <w:pPr>
            <w:pStyle w:val="TOC2"/>
            <w:tabs>
              <w:tab w:val="right" w:leader="dot" w:pos="10790"/>
            </w:tabs>
            <w:rPr>
              <w:noProof/>
              <w:sz w:val="22"/>
              <w:szCs w:val="22"/>
            </w:rPr>
          </w:pPr>
          <w:hyperlink w:anchor="_Toc524074563" w:history="1">
            <w:r w:rsidR="00311A04" w:rsidRPr="00344C4D">
              <w:rPr>
                <w:rStyle w:val="Hyperlink"/>
                <w:noProof/>
              </w:rPr>
              <w:t>Additional</w:t>
            </w:r>
            <w:r w:rsidR="00311A04" w:rsidRPr="00344C4D">
              <w:rPr>
                <w:rStyle w:val="Hyperlink"/>
                <w:rFonts w:cs="Helvetica"/>
                <w:b/>
                <w:bCs/>
                <w:noProof/>
              </w:rPr>
              <w:t xml:space="preserve"> </w:t>
            </w:r>
            <w:r w:rsidR="00311A04" w:rsidRPr="00344C4D">
              <w:rPr>
                <w:rStyle w:val="Hyperlink"/>
                <w:noProof/>
              </w:rPr>
              <w:t>Background</w:t>
            </w:r>
            <w:r w:rsidR="00311A04">
              <w:rPr>
                <w:noProof/>
                <w:webHidden/>
              </w:rPr>
              <w:tab/>
            </w:r>
            <w:r w:rsidR="00311A04">
              <w:rPr>
                <w:noProof/>
                <w:webHidden/>
              </w:rPr>
              <w:fldChar w:fldCharType="begin"/>
            </w:r>
            <w:r w:rsidR="00311A04">
              <w:rPr>
                <w:noProof/>
                <w:webHidden/>
              </w:rPr>
              <w:instrText xml:space="preserve"> PAGEREF _Toc524074563 \h </w:instrText>
            </w:r>
            <w:r w:rsidR="00311A04">
              <w:rPr>
                <w:noProof/>
                <w:webHidden/>
              </w:rPr>
            </w:r>
            <w:r w:rsidR="00311A04">
              <w:rPr>
                <w:noProof/>
                <w:webHidden/>
              </w:rPr>
              <w:fldChar w:fldCharType="separate"/>
            </w:r>
            <w:r w:rsidR="00146F17">
              <w:rPr>
                <w:noProof/>
                <w:webHidden/>
              </w:rPr>
              <w:t>7</w:t>
            </w:r>
            <w:r w:rsidR="00311A04">
              <w:rPr>
                <w:noProof/>
                <w:webHidden/>
              </w:rPr>
              <w:fldChar w:fldCharType="end"/>
            </w:r>
          </w:hyperlink>
        </w:p>
        <w:p w:rsidR="00311A04" w:rsidRDefault="00704F35">
          <w:pPr>
            <w:pStyle w:val="TOC1"/>
            <w:tabs>
              <w:tab w:val="right" w:leader="dot" w:pos="10790"/>
            </w:tabs>
            <w:rPr>
              <w:noProof/>
              <w:sz w:val="22"/>
              <w:szCs w:val="22"/>
            </w:rPr>
          </w:pPr>
          <w:hyperlink w:anchor="_Toc524074564" w:history="1">
            <w:r w:rsidR="00311A04" w:rsidRPr="00344C4D">
              <w:rPr>
                <w:rStyle w:val="Hyperlink"/>
                <w:noProof/>
              </w:rPr>
              <w:t>PRC Leadership</w:t>
            </w:r>
            <w:r w:rsidR="00311A04">
              <w:rPr>
                <w:noProof/>
                <w:webHidden/>
              </w:rPr>
              <w:tab/>
            </w:r>
            <w:r w:rsidR="00311A04">
              <w:rPr>
                <w:noProof/>
                <w:webHidden/>
              </w:rPr>
              <w:fldChar w:fldCharType="begin"/>
            </w:r>
            <w:r w:rsidR="00311A04">
              <w:rPr>
                <w:noProof/>
                <w:webHidden/>
              </w:rPr>
              <w:instrText xml:space="preserve"> PAGEREF _Toc524074564 \h </w:instrText>
            </w:r>
            <w:r w:rsidR="00311A04">
              <w:rPr>
                <w:noProof/>
                <w:webHidden/>
              </w:rPr>
            </w:r>
            <w:r w:rsidR="00311A04">
              <w:rPr>
                <w:noProof/>
                <w:webHidden/>
              </w:rPr>
              <w:fldChar w:fldCharType="separate"/>
            </w:r>
            <w:r w:rsidR="00146F17">
              <w:rPr>
                <w:noProof/>
                <w:webHidden/>
              </w:rPr>
              <w:t>7</w:t>
            </w:r>
            <w:r w:rsidR="00311A04">
              <w:rPr>
                <w:noProof/>
                <w:webHidden/>
              </w:rPr>
              <w:fldChar w:fldCharType="end"/>
            </w:r>
          </w:hyperlink>
        </w:p>
        <w:p w:rsidR="00311A04" w:rsidRDefault="00704F35">
          <w:pPr>
            <w:pStyle w:val="TOC1"/>
            <w:tabs>
              <w:tab w:val="right" w:leader="dot" w:pos="10790"/>
            </w:tabs>
            <w:rPr>
              <w:noProof/>
              <w:sz w:val="22"/>
              <w:szCs w:val="22"/>
            </w:rPr>
          </w:pPr>
          <w:hyperlink w:anchor="_Toc524074565" w:history="1">
            <w:r w:rsidR="00311A04" w:rsidRPr="00344C4D">
              <w:rPr>
                <w:rStyle w:val="Hyperlink"/>
                <w:noProof/>
              </w:rPr>
              <w:t>USPS Continues Rollout of Enterprise Payment System</w:t>
            </w:r>
            <w:r w:rsidR="00311A04">
              <w:rPr>
                <w:noProof/>
                <w:webHidden/>
              </w:rPr>
              <w:tab/>
            </w:r>
            <w:r w:rsidR="00311A04">
              <w:rPr>
                <w:noProof/>
                <w:webHidden/>
              </w:rPr>
              <w:fldChar w:fldCharType="begin"/>
            </w:r>
            <w:r w:rsidR="00311A04">
              <w:rPr>
                <w:noProof/>
                <w:webHidden/>
              </w:rPr>
              <w:instrText xml:space="preserve"> PAGEREF _Toc524074565 \h </w:instrText>
            </w:r>
            <w:r w:rsidR="00311A04">
              <w:rPr>
                <w:noProof/>
                <w:webHidden/>
              </w:rPr>
            </w:r>
            <w:r w:rsidR="00311A04">
              <w:rPr>
                <w:noProof/>
                <w:webHidden/>
              </w:rPr>
              <w:fldChar w:fldCharType="separate"/>
            </w:r>
            <w:r w:rsidR="00146F17">
              <w:rPr>
                <w:noProof/>
                <w:webHidden/>
              </w:rPr>
              <w:t>8</w:t>
            </w:r>
            <w:r w:rsidR="00311A04">
              <w:rPr>
                <w:noProof/>
                <w:webHidden/>
              </w:rPr>
              <w:fldChar w:fldCharType="end"/>
            </w:r>
          </w:hyperlink>
        </w:p>
        <w:p w:rsidR="00311A04" w:rsidRDefault="00704F35">
          <w:pPr>
            <w:pStyle w:val="TOC1"/>
            <w:tabs>
              <w:tab w:val="right" w:leader="dot" w:pos="10790"/>
            </w:tabs>
            <w:rPr>
              <w:noProof/>
              <w:sz w:val="22"/>
              <w:szCs w:val="22"/>
            </w:rPr>
          </w:pPr>
          <w:hyperlink w:anchor="_Toc524074566" w:history="1">
            <w:r w:rsidR="00311A04" w:rsidRPr="00344C4D">
              <w:rPr>
                <w:rStyle w:val="Hyperlink"/>
                <w:noProof/>
              </w:rPr>
              <w:t>USPS Financials and Mandatory Payments</w:t>
            </w:r>
            <w:r w:rsidR="00311A04">
              <w:rPr>
                <w:noProof/>
                <w:webHidden/>
              </w:rPr>
              <w:tab/>
            </w:r>
            <w:r w:rsidR="00311A04">
              <w:rPr>
                <w:noProof/>
                <w:webHidden/>
              </w:rPr>
              <w:fldChar w:fldCharType="begin"/>
            </w:r>
            <w:r w:rsidR="00311A04">
              <w:rPr>
                <w:noProof/>
                <w:webHidden/>
              </w:rPr>
              <w:instrText xml:space="preserve"> PAGEREF _Toc524074566 \h </w:instrText>
            </w:r>
            <w:r w:rsidR="00311A04">
              <w:rPr>
                <w:noProof/>
                <w:webHidden/>
              </w:rPr>
            </w:r>
            <w:r w:rsidR="00311A04">
              <w:rPr>
                <w:noProof/>
                <w:webHidden/>
              </w:rPr>
              <w:fldChar w:fldCharType="separate"/>
            </w:r>
            <w:r w:rsidR="00146F17">
              <w:rPr>
                <w:noProof/>
                <w:webHidden/>
              </w:rPr>
              <w:t>9</w:t>
            </w:r>
            <w:r w:rsidR="00311A04">
              <w:rPr>
                <w:noProof/>
                <w:webHidden/>
              </w:rPr>
              <w:fldChar w:fldCharType="end"/>
            </w:r>
          </w:hyperlink>
        </w:p>
        <w:p w:rsidR="00311A04" w:rsidRDefault="00704F35">
          <w:pPr>
            <w:pStyle w:val="TOC2"/>
            <w:tabs>
              <w:tab w:val="right" w:leader="dot" w:pos="10790"/>
            </w:tabs>
            <w:rPr>
              <w:noProof/>
              <w:sz w:val="22"/>
              <w:szCs w:val="22"/>
            </w:rPr>
          </w:pPr>
          <w:hyperlink w:anchor="_Toc524074567" w:history="1">
            <w:r w:rsidR="00311A04" w:rsidRPr="00344C4D">
              <w:rPr>
                <w:rStyle w:val="Hyperlink"/>
                <w:rFonts w:cs="Helvetica"/>
                <w:noProof/>
              </w:rPr>
              <w:t>USPS Reports Financials for FY2018 Q3</w:t>
            </w:r>
            <w:r w:rsidR="00311A04">
              <w:rPr>
                <w:noProof/>
                <w:webHidden/>
              </w:rPr>
              <w:tab/>
            </w:r>
            <w:r w:rsidR="00311A04">
              <w:rPr>
                <w:noProof/>
                <w:webHidden/>
              </w:rPr>
              <w:fldChar w:fldCharType="begin"/>
            </w:r>
            <w:r w:rsidR="00311A04">
              <w:rPr>
                <w:noProof/>
                <w:webHidden/>
              </w:rPr>
              <w:instrText xml:space="preserve"> PAGEREF _Toc524074567 \h </w:instrText>
            </w:r>
            <w:r w:rsidR="00311A04">
              <w:rPr>
                <w:noProof/>
                <w:webHidden/>
              </w:rPr>
            </w:r>
            <w:r w:rsidR="00311A04">
              <w:rPr>
                <w:noProof/>
                <w:webHidden/>
              </w:rPr>
              <w:fldChar w:fldCharType="separate"/>
            </w:r>
            <w:r w:rsidR="00146F17">
              <w:rPr>
                <w:noProof/>
                <w:webHidden/>
              </w:rPr>
              <w:t>9</w:t>
            </w:r>
            <w:r w:rsidR="00311A04">
              <w:rPr>
                <w:noProof/>
                <w:webHidden/>
              </w:rPr>
              <w:fldChar w:fldCharType="end"/>
            </w:r>
          </w:hyperlink>
        </w:p>
        <w:p w:rsidR="00311A04" w:rsidRDefault="00704F35">
          <w:pPr>
            <w:pStyle w:val="TOC2"/>
            <w:tabs>
              <w:tab w:val="right" w:leader="dot" w:pos="10790"/>
            </w:tabs>
            <w:rPr>
              <w:noProof/>
              <w:sz w:val="22"/>
              <w:szCs w:val="22"/>
            </w:rPr>
          </w:pPr>
          <w:hyperlink w:anchor="_Toc524074568" w:history="1">
            <w:r w:rsidR="00311A04" w:rsidRPr="00344C4D">
              <w:rPr>
                <w:rStyle w:val="Hyperlink"/>
                <w:noProof/>
              </w:rPr>
              <w:t>Mandatory Pension \ Healthcare Payments</w:t>
            </w:r>
            <w:r w:rsidR="00311A04">
              <w:rPr>
                <w:noProof/>
                <w:webHidden/>
              </w:rPr>
              <w:tab/>
            </w:r>
            <w:r w:rsidR="00311A04">
              <w:rPr>
                <w:noProof/>
                <w:webHidden/>
              </w:rPr>
              <w:fldChar w:fldCharType="begin"/>
            </w:r>
            <w:r w:rsidR="00311A04">
              <w:rPr>
                <w:noProof/>
                <w:webHidden/>
              </w:rPr>
              <w:instrText xml:space="preserve"> PAGEREF _Toc524074568 \h </w:instrText>
            </w:r>
            <w:r w:rsidR="00311A04">
              <w:rPr>
                <w:noProof/>
                <w:webHidden/>
              </w:rPr>
            </w:r>
            <w:r w:rsidR="00311A04">
              <w:rPr>
                <w:noProof/>
                <w:webHidden/>
              </w:rPr>
              <w:fldChar w:fldCharType="separate"/>
            </w:r>
            <w:r w:rsidR="00146F17">
              <w:rPr>
                <w:noProof/>
                <w:webHidden/>
              </w:rPr>
              <w:t>9</w:t>
            </w:r>
            <w:r w:rsidR="00311A04">
              <w:rPr>
                <w:noProof/>
                <w:webHidden/>
              </w:rPr>
              <w:fldChar w:fldCharType="end"/>
            </w:r>
          </w:hyperlink>
        </w:p>
        <w:p w:rsidR="00311A04" w:rsidRDefault="00704F35">
          <w:pPr>
            <w:pStyle w:val="TOC1"/>
            <w:tabs>
              <w:tab w:val="right" w:leader="dot" w:pos="10790"/>
            </w:tabs>
            <w:rPr>
              <w:noProof/>
              <w:sz w:val="22"/>
              <w:szCs w:val="22"/>
            </w:rPr>
          </w:pPr>
          <w:hyperlink w:anchor="_Toc524074569" w:history="1">
            <w:r w:rsidR="00311A04" w:rsidRPr="00344C4D">
              <w:rPr>
                <w:rStyle w:val="Hyperlink"/>
                <w:noProof/>
              </w:rPr>
              <w:t>USPS Petition to use Internal Measurement System Approved</w:t>
            </w:r>
            <w:r w:rsidR="00311A04">
              <w:rPr>
                <w:noProof/>
                <w:webHidden/>
              </w:rPr>
              <w:tab/>
            </w:r>
            <w:r w:rsidR="00311A04">
              <w:rPr>
                <w:noProof/>
                <w:webHidden/>
              </w:rPr>
              <w:fldChar w:fldCharType="begin"/>
            </w:r>
            <w:r w:rsidR="00311A04">
              <w:rPr>
                <w:noProof/>
                <w:webHidden/>
              </w:rPr>
              <w:instrText xml:space="preserve"> PAGEREF _Toc524074569 \h </w:instrText>
            </w:r>
            <w:r w:rsidR="00311A04">
              <w:rPr>
                <w:noProof/>
                <w:webHidden/>
              </w:rPr>
            </w:r>
            <w:r w:rsidR="00311A04">
              <w:rPr>
                <w:noProof/>
                <w:webHidden/>
              </w:rPr>
              <w:fldChar w:fldCharType="separate"/>
            </w:r>
            <w:r w:rsidR="00146F17">
              <w:rPr>
                <w:noProof/>
                <w:webHidden/>
              </w:rPr>
              <w:t>9</w:t>
            </w:r>
            <w:r w:rsidR="00311A04">
              <w:rPr>
                <w:noProof/>
                <w:webHidden/>
              </w:rPr>
              <w:fldChar w:fldCharType="end"/>
            </w:r>
          </w:hyperlink>
        </w:p>
        <w:p w:rsidR="00311A04" w:rsidRDefault="00704F35">
          <w:pPr>
            <w:pStyle w:val="TOC1"/>
            <w:tabs>
              <w:tab w:val="right" w:leader="dot" w:pos="10790"/>
            </w:tabs>
            <w:rPr>
              <w:noProof/>
              <w:sz w:val="22"/>
              <w:szCs w:val="22"/>
            </w:rPr>
          </w:pPr>
          <w:hyperlink w:anchor="_Toc524074570" w:history="1">
            <w:r w:rsidR="00311A04" w:rsidRPr="00344C4D">
              <w:rPr>
                <w:rStyle w:val="Hyperlink"/>
                <w:noProof/>
              </w:rPr>
              <w:t>Supreme Court Rules against Wayfair in Online Sales Tax Battle</w:t>
            </w:r>
            <w:r w:rsidR="00311A04">
              <w:rPr>
                <w:noProof/>
                <w:webHidden/>
              </w:rPr>
              <w:tab/>
            </w:r>
            <w:r w:rsidR="00311A04">
              <w:rPr>
                <w:noProof/>
                <w:webHidden/>
              </w:rPr>
              <w:fldChar w:fldCharType="begin"/>
            </w:r>
            <w:r w:rsidR="00311A04">
              <w:rPr>
                <w:noProof/>
                <w:webHidden/>
              </w:rPr>
              <w:instrText xml:space="preserve"> PAGEREF _Toc524074570 \h </w:instrText>
            </w:r>
            <w:r w:rsidR="00311A04">
              <w:rPr>
                <w:noProof/>
                <w:webHidden/>
              </w:rPr>
            </w:r>
            <w:r w:rsidR="00311A04">
              <w:rPr>
                <w:noProof/>
                <w:webHidden/>
              </w:rPr>
              <w:fldChar w:fldCharType="separate"/>
            </w:r>
            <w:r w:rsidR="00146F17">
              <w:rPr>
                <w:noProof/>
                <w:webHidden/>
              </w:rPr>
              <w:t>10</w:t>
            </w:r>
            <w:r w:rsidR="00311A04">
              <w:rPr>
                <w:noProof/>
                <w:webHidden/>
              </w:rPr>
              <w:fldChar w:fldCharType="end"/>
            </w:r>
          </w:hyperlink>
        </w:p>
        <w:p w:rsidR="00311A04" w:rsidRDefault="00704F35">
          <w:pPr>
            <w:pStyle w:val="TOC1"/>
            <w:tabs>
              <w:tab w:val="right" w:leader="dot" w:pos="10790"/>
            </w:tabs>
            <w:rPr>
              <w:noProof/>
              <w:sz w:val="22"/>
              <w:szCs w:val="22"/>
            </w:rPr>
          </w:pPr>
          <w:hyperlink w:anchor="_Toc524074571" w:history="1">
            <w:r w:rsidR="00311A04" w:rsidRPr="00344C4D">
              <w:rPr>
                <w:rStyle w:val="Hyperlink"/>
                <w:noProof/>
              </w:rPr>
              <w:t>California Consumer Privacy Act</w:t>
            </w:r>
            <w:r w:rsidR="00311A04">
              <w:rPr>
                <w:noProof/>
                <w:webHidden/>
              </w:rPr>
              <w:tab/>
            </w:r>
            <w:r w:rsidR="00311A04">
              <w:rPr>
                <w:noProof/>
                <w:webHidden/>
              </w:rPr>
              <w:fldChar w:fldCharType="begin"/>
            </w:r>
            <w:r w:rsidR="00311A04">
              <w:rPr>
                <w:noProof/>
                <w:webHidden/>
              </w:rPr>
              <w:instrText xml:space="preserve"> PAGEREF _Toc524074571 \h </w:instrText>
            </w:r>
            <w:r w:rsidR="00311A04">
              <w:rPr>
                <w:noProof/>
                <w:webHidden/>
              </w:rPr>
            </w:r>
            <w:r w:rsidR="00311A04">
              <w:rPr>
                <w:noProof/>
                <w:webHidden/>
              </w:rPr>
              <w:fldChar w:fldCharType="separate"/>
            </w:r>
            <w:r w:rsidR="00146F17">
              <w:rPr>
                <w:noProof/>
                <w:webHidden/>
              </w:rPr>
              <w:t>11</w:t>
            </w:r>
            <w:r w:rsidR="00311A04">
              <w:rPr>
                <w:noProof/>
                <w:webHidden/>
              </w:rPr>
              <w:fldChar w:fldCharType="end"/>
            </w:r>
          </w:hyperlink>
        </w:p>
        <w:p w:rsidR="00311A04" w:rsidRDefault="00704F35">
          <w:pPr>
            <w:pStyle w:val="TOC1"/>
            <w:tabs>
              <w:tab w:val="right" w:leader="dot" w:pos="10790"/>
            </w:tabs>
            <w:rPr>
              <w:noProof/>
              <w:sz w:val="22"/>
              <w:szCs w:val="22"/>
            </w:rPr>
          </w:pPr>
          <w:hyperlink w:anchor="_Toc524074572" w:history="1">
            <w:r w:rsidR="00311A04" w:rsidRPr="00344C4D">
              <w:rPr>
                <w:rStyle w:val="Hyperlink"/>
                <w:noProof/>
              </w:rPr>
              <w:t>STOP Act – Potential Impact on Postal Service</w:t>
            </w:r>
            <w:r w:rsidR="00311A04">
              <w:rPr>
                <w:noProof/>
                <w:webHidden/>
              </w:rPr>
              <w:tab/>
            </w:r>
            <w:r w:rsidR="00311A04">
              <w:rPr>
                <w:noProof/>
                <w:webHidden/>
              </w:rPr>
              <w:fldChar w:fldCharType="begin"/>
            </w:r>
            <w:r w:rsidR="00311A04">
              <w:rPr>
                <w:noProof/>
                <w:webHidden/>
              </w:rPr>
              <w:instrText xml:space="preserve"> PAGEREF _Toc524074572 \h </w:instrText>
            </w:r>
            <w:r w:rsidR="00311A04">
              <w:rPr>
                <w:noProof/>
                <w:webHidden/>
              </w:rPr>
            </w:r>
            <w:r w:rsidR="00311A04">
              <w:rPr>
                <w:noProof/>
                <w:webHidden/>
              </w:rPr>
              <w:fldChar w:fldCharType="separate"/>
            </w:r>
            <w:r w:rsidR="00146F17">
              <w:rPr>
                <w:noProof/>
                <w:webHidden/>
              </w:rPr>
              <w:t>11</w:t>
            </w:r>
            <w:r w:rsidR="00311A04">
              <w:rPr>
                <w:noProof/>
                <w:webHidden/>
              </w:rPr>
              <w:fldChar w:fldCharType="end"/>
            </w:r>
          </w:hyperlink>
        </w:p>
        <w:p w:rsidR="00311A04" w:rsidRDefault="00704F35">
          <w:pPr>
            <w:pStyle w:val="TOC1"/>
            <w:tabs>
              <w:tab w:val="right" w:leader="dot" w:pos="10790"/>
            </w:tabs>
            <w:rPr>
              <w:noProof/>
              <w:sz w:val="22"/>
              <w:szCs w:val="22"/>
            </w:rPr>
          </w:pPr>
          <w:hyperlink w:anchor="_Toc524074573" w:history="1">
            <w:r w:rsidR="00311A04" w:rsidRPr="00344C4D">
              <w:rPr>
                <w:rStyle w:val="Hyperlink"/>
                <w:rFonts w:eastAsia="Times New Roman"/>
                <w:noProof/>
              </w:rPr>
              <w:t>Appendix 1: Timeline Overview</w:t>
            </w:r>
            <w:r w:rsidR="00311A04">
              <w:rPr>
                <w:noProof/>
                <w:webHidden/>
              </w:rPr>
              <w:tab/>
            </w:r>
            <w:r w:rsidR="00311A04">
              <w:rPr>
                <w:noProof/>
                <w:webHidden/>
              </w:rPr>
              <w:fldChar w:fldCharType="begin"/>
            </w:r>
            <w:r w:rsidR="00311A04">
              <w:rPr>
                <w:noProof/>
                <w:webHidden/>
              </w:rPr>
              <w:instrText xml:space="preserve"> PAGEREF _Toc524074573 \h </w:instrText>
            </w:r>
            <w:r w:rsidR="00311A04">
              <w:rPr>
                <w:noProof/>
                <w:webHidden/>
              </w:rPr>
            </w:r>
            <w:r w:rsidR="00311A04">
              <w:rPr>
                <w:noProof/>
                <w:webHidden/>
              </w:rPr>
              <w:fldChar w:fldCharType="separate"/>
            </w:r>
            <w:r w:rsidR="00146F17">
              <w:rPr>
                <w:noProof/>
                <w:webHidden/>
              </w:rPr>
              <w:t>13</w:t>
            </w:r>
            <w:r w:rsidR="00311A04">
              <w:rPr>
                <w:noProof/>
                <w:webHidden/>
              </w:rPr>
              <w:fldChar w:fldCharType="end"/>
            </w:r>
          </w:hyperlink>
        </w:p>
        <w:p w:rsidR="009A6D71" w:rsidRDefault="009A6D71">
          <w:r>
            <w:rPr>
              <w:b/>
              <w:bCs/>
              <w:noProof/>
            </w:rPr>
            <w:fldChar w:fldCharType="end"/>
          </w:r>
        </w:p>
      </w:sdtContent>
    </w:sdt>
    <w:p w:rsidR="00491F51" w:rsidRPr="00086F97" w:rsidRDefault="004D7FFC" w:rsidP="00086F97">
      <w:pPr>
        <w:pStyle w:val="Heading1"/>
        <w:rPr>
          <w:rFonts w:asciiTheme="minorHAnsi" w:hAnsiTheme="minorHAnsi"/>
          <w:b/>
          <w:bCs/>
          <w:noProof/>
          <w:color w:val="auto"/>
        </w:rPr>
      </w:pPr>
      <w:r>
        <w:br w:type="page"/>
      </w:r>
      <w:bookmarkStart w:id="6" w:name="_Presidential_Executive_Order"/>
      <w:bookmarkStart w:id="7" w:name="_Toc524074552"/>
      <w:bookmarkEnd w:id="6"/>
      <w:r w:rsidR="00266D56">
        <w:lastRenderedPageBreak/>
        <w:t>U</w:t>
      </w:r>
      <w:r w:rsidR="00491F51">
        <w:t>SPS Pricing – Planning for 2019</w:t>
      </w:r>
      <w:bookmarkEnd w:id="7"/>
    </w:p>
    <w:p w:rsidR="003575A3" w:rsidRPr="003575A3" w:rsidRDefault="003575A3" w:rsidP="003575A3">
      <w:pPr>
        <w:rPr>
          <w:rFonts w:eastAsia="Times New Roman"/>
        </w:rPr>
      </w:pPr>
      <w:r w:rsidRPr="003575A3">
        <w:rPr>
          <w:rFonts w:eastAsia="Times New Roman"/>
        </w:rPr>
        <w:t>We anticipate that the Postal Service will seek a rate increase for January 201</w:t>
      </w:r>
      <w:r w:rsidR="00A93F13">
        <w:rPr>
          <w:rFonts w:eastAsia="Times New Roman"/>
        </w:rPr>
        <w:t>9</w:t>
      </w:r>
      <w:r w:rsidRPr="003575A3">
        <w:rPr>
          <w:rFonts w:eastAsia="Times New Roman"/>
        </w:rPr>
        <w:t>. Over the summer, USPS leaders publicly stated that they were preparing a CPI-based rate increase for early 2019. The barrier to filing was the lack of board to approve a rate increase.</w:t>
      </w:r>
    </w:p>
    <w:p w:rsidR="003575A3" w:rsidRPr="003575A3" w:rsidRDefault="003575A3" w:rsidP="003575A3">
      <w:pPr>
        <w:rPr>
          <w:rFonts w:eastAsia="Times New Roman"/>
        </w:rPr>
      </w:pPr>
      <w:r w:rsidRPr="003575A3">
        <w:rPr>
          <w:rFonts w:eastAsia="Times New Roman"/>
        </w:rPr>
        <w:t>The cycle of filing in October, based on August CPI, with a January implementation has become the typical timeline over the last years.</w:t>
      </w:r>
    </w:p>
    <w:p w:rsidR="00491F51" w:rsidRDefault="003575A3" w:rsidP="003575A3">
      <w:pPr>
        <w:rPr>
          <w:rFonts w:eastAsia="Times New Roman"/>
        </w:rPr>
      </w:pPr>
      <w:r w:rsidRPr="003575A3">
        <w:rPr>
          <w:rFonts w:eastAsia="Times New Roman"/>
        </w:rPr>
        <w:t>As a point of reference, CPI in March was 2.051%, 2.073% in April, increased by .2% in May and June CPI came in at 2.254%. Note that the rating authority is not necessarily applied as a flat charge across rate cells, instead, some rates may be greater than CPI and others lower.</w:t>
      </w:r>
    </w:p>
    <w:p w:rsidR="007F0B37" w:rsidRPr="007F0B37" w:rsidRDefault="007F0B37" w:rsidP="003575A3">
      <w:r>
        <w:rPr>
          <w:sz w:val="23"/>
          <w:szCs w:val="23"/>
        </w:rPr>
        <w:t>Actual rates will vary. For example, expect drop-shipped Marketing Mail letters to go up much more than inflation for the third consecutive year. This is due to the USPS finding that it has been overly generous in passing through its cost-savings to the mailers who do the work-sharing.</w:t>
      </w:r>
    </w:p>
    <w:p w:rsidR="00E01C25" w:rsidRDefault="008E78CC" w:rsidP="004D69A9">
      <w:pPr>
        <w:pStyle w:val="Heading1"/>
      </w:pPr>
      <w:bookmarkStart w:id="8" w:name="_Toc524074553"/>
      <w:r>
        <w:t>Presidential</w:t>
      </w:r>
      <w:r w:rsidR="00E01C25">
        <w:t xml:space="preserve"> Executive Order on USPS</w:t>
      </w:r>
      <w:bookmarkEnd w:id="8"/>
    </w:p>
    <w:p w:rsidR="003575A3" w:rsidRPr="00026AC5" w:rsidRDefault="003575A3" w:rsidP="003575A3">
      <w:pPr>
        <w:spacing w:before="240" w:after="0"/>
      </w:pPr>
      <w:r>
        <w:t>Friday, August 10, marked the 120 day deadline for the </w:t>
      </w:r>
      <w:hyperlink r:id="rId20" w:history="1">
        <w:r w:rsidRPr="00026AC5">
          <w:rPr>
            <w:rStyle w:val="Hyperlink"/>
          </w:rPr>
          <w:t>Task Force on the United States Postal System</w:t>
        </w:r>
      </w:hyperlink>
      <w:r>
        <w:t xml:space="preserve"> report to be completed. Over the last months, many industry associations have met with the Task Force. Indications are that President Trump was briefed but there has been no public statement on if the report will be released. </w:t>
      </w:r>
    </w:p>
    <w:p w:rsidR="00173EA2" w:rsidRDefault="00173EA2" w:rsidP="00C62E55">
      <w:pPr>
        <w:pStyle w:val="Heading1"/>
      </w:pPr>
      <w:bookmarkStart w:id="9" w:name="_White_House_Recommends"/>
      <w:bookmarkStart w:id="10" w:name="_Toc524074554"/>
      <w:bookmarkEnd w:id="9"/>
      <w:r>
        <w:t>White House Recommends USPS Privatization</w:t>
      </w:r>
      <w:bookmarkEnd w:id="10"/>
    </w:p>
    <w:p w:rsidR="00173EA2" w:rsidRDefault="00173EA2" w:rsidP="00173EA2">
      <w:r>
        <w:t xml:space="preserve">The White House has released their </w:t>
      </w:r>
      <w:hyperlink r:id="rId21" w:history="1">
        <w:r>
          <w:rPr>
            <w:color w:val="0066CC"/>
            <w:u w:val="single"/>
          </w:rPr>
          <w:t>Reform Plan and Reorganization Recommendations</w:t>
        </w:r>
      </w:hyperlink>
      <w:r>
        <w:t xml:space="preserve"> for Delivering Government Solutions in the 21st Century.</w:t>
      </w:r>
    </w:p>
    <w:p w:rsidR="00173EA2" w:rsidRDefault="00173EA2" w:rsidP="00173EA2">
      <w:r>
        <w:t>This Reform Plan is an annual report that started based on an Executive Order (EO) 13781, entitled “Comprehensive Plan for Reorganizing the Executive Branch”. It highlights the need to evaluate the organizational constructs that support today’s mission delivery objectives. Building on a history of bipartisan Government reform initiatives, the EO focuses specifically on the role of organizational alignment in reducing “duplication and redundancy,” and improving “efficiency, effectiveness, and accountability of the executive branch.”</w:t>
      </w:r>
    </w:p>
    <w:p w:rsidR="00173EA2" w:rsidRDefault="00173EA2" w:rsidP="00173EA2">
      <w:r>
        <w:t>The report outlines the Administration’s analysis and recommendations for structural realignment of the Executive Branch to better serve the mission, service, and stewardship needs of the American people. While some of the recommendations identified in this volume can be achieved via Executive administrative action, more significant changes will require legislative action as well.</w:t>
      </w:r>
    </w:p>
    <w:p w:rsidR="00173EA2" w:rsidRDefault="00173EA2" w:rsidP="00173EA2">
      <w:r>
        <w:t>The section on changes to the United Stated Postal Service begins on page 68 and contains the following:</w:t>
      </w:r>
    </w:p>
    <w:p w:rsidR="00173EA2" w:rsidRPr="00F07C5B" w:rsidRDefault="00173EA2" w:rsidP="00BE7936">
      <w:pPr>
        <w:jc w:val="left"/>
        <w:rPr>
          <w:i/>
        </w:rPr>
      </w:pPr>
      <w:r w:rsidRPr="00F07C5B">
        <w:rPr>
          <w:bCs/>
          <w:i/>
        </w:rPr>
        <w:lastRenderedPageBreak/>
        <w:t>United States Postal Service</w:t>
      </w:r>
      <w:r w:rsidR="00F07C5B" w:rsidRPr="00F07C5B">
        <w:rPr>
          <w:bCs/>
          <w:i/>
        </w:rPr>
        <w:t xml:space="preserve">: </w:t>
      </w:r>
      <w:r w:rsidRPr="00F07C5B">
        <w:rPr>
          <w:bCs/>
          <w:i/>
        </w:rPr>
        <w:t xml:space="preserve">Summary of Proposal: This proposal would restructure the United States Postal System to return it to a sustainable business model or prepare it for future conversion from a Government agency into a privately-held corporation. Like many European nations, the United States could privatize its postal operator while maintaining strong regulatory oversight to ensure fair competition and reasonable prices for customers. The President’s Task Force on the United States Postal System will make recommendations on reforms towards this goal in August 2018. </w:t>
      </w:r>
    </w:p>
    <w:p w:rsidR="00173EA2" w:rsidRDefault="00173EA2" w:rsidP="00173EA2">
      <w:r>
        <w:t>Again, the report is a group of recommendations that are based on the Administration’s analysis. Recommendations that are significant in nature typically require legislative action. The chances of seeing a privatized Postal Service in the near future are extremely low.</w:t>
      </w:r>
    </w:p>
    <w:p w:rsidR="00C62E55" w:rsidRDefault="00C62E55" w:rsidP="00C62E55">
      <w:pPr>
        <w:pStyle w:val="Heading1"/>
      </w:pPr>
      <w:bookmarkStart w:id="11" w:name="_Postal_Regulatory_Commission"/>
      <w:bookmarkStart w:id="12" w:name="_Toc524074555"/>
      <w:bookmarkEnd w:id="11"/>
      <w:r>
        <w:t>Postal</w:t>
      </w:r>
      <w:r w:rsidR="007146C9">
        <w:t xml:space="preserve"> Regulatory Commission (PRC) 10-</w:t>
      </w:r>
      <w:r>
        <w:t>Year Rate Review</w:t>
      </w:r>
      <w:bookmarkEnd w:id="12"/>
    </w:p>
    <w:p w:rsidR="008E1C3C" w:rsidRPr="008E1C3C" w:rsidRDefault="00FB3896" w:rsidP="00FB3896">
      <w:pPr>
        <w:tabs>
          <w:tab w:val="right" w:pos="10800"/>
        </w:tabs>
      </w:pPr>
      <w:r>
        <w:t xml:space="preserve">Industry remains in a holding pattern. </w:t>
      </w:r>
      <w:r>
        <w:tab/>
      </w:r>
    </w:p>
    <w:p w:rsidR="00C62E55" w:rsidRPr="00FA639D" w:rsidRDefault="00C62E55" w:rsidP="00C62E55">
      <w:r w:rsidRPr="00FA639D">
        <w:t>More than 150 organizations submitted PRC 10-Year Review Comments.</w:t>
      </w:r>
      <w:r w:rsidR="00F07C5B">
        <w:t xml:space="preserve"> </w:t>
      </w:r>
      <w:r w:rsidRPr="00FA639D">
        <w:t>Following the comment period, a r</w:t>
      </w:r>
      <w:r w:rsidRPr="00FA639D">
        <w:rPr>
          <w:rFonts w:cs="Times New Roman"/>
          <w:color w:val="000000"/>
        </w:rPr>
        <w:t xml:space="preserve">eply comment period was opened with an end date of March 30, 2018. </w:t>
      </w:r>
    </w:p>
    <w:p w:rsidR="005007B2" w:rsidRDefault="00C62E55" w:rsidP="00491F51">
      <w:pPr>
        <w:rPr>
          <w:rFonts w:asciiTheme="majorHAnsi" w:eastAsiaTheme="majorEastAsia" w:hAnsiTheme="majorHAnsi" w:cstheme="majorBidi"/>
          <w:color w:val="E36C0A" w:themeColor="accent6" w:themeShade="BF"/>
          <w:sz w:val="40"/>
          <w:szCs w:val="40"/>
        </w:rPr>
      </w:pPr>
      <w:r w:rsidRPr="00FA639D">
        <w:rPr>
          <w:rFonts w:cs="Times New Roman"/>
          <w:color w:val="000000"/>
        </w:rPr>
        <w:t xml:space="preserve">The timeline for a final ruling is unknown. Once final, there is an anticipated 45 – 90 day implementation period. This is a very fluid situation. </w:t>
      </w:r>
      <w:r w:rsidR="00A8138B">
        <w:rPr>
          <w:rFonts w:cs="Times New Roman"/>
          <w:color w:val="000000"/>
        </w:rPr>
        <w:t xml:space="preserve">Some thought it could be as </w:t>
      </w:r>
      <w:r w:rsidRPr="00FA639D">
        <w:rPr>
          <w:rFonts w:cs="Times New Roman"/>
          <w:color w:val="000000"/>
        </w:rPr>
        <w:t>early as June</w:t>
      </w:r>
      <w:r w:rsidR="00A8138B">
        <w:rPr>
          <w:rFonts w:cs="Times New Roman"/>
          <w:color w:val="000000"/>
        </w:rPr>
        <w:t xml:space="preserve"> 2018</w:t>
      </w:r>
      <w:r w:rsidRPr="00FA639D">
        <w:rPr>
          <w:rFonts w:cs="Times New Roman"/>
          <w:color w:val="000000"/>
        </w:rPr>
        <w:t xml:space="preserve"> or push into 2019. </w:t>
      </w:r>
      <w:r w:rsidR="00FB3896">
        <w:rPr>
          <w:rFonts w:cs="Times New Roman"/>
          <w:color w:val="000000"/>
        </w:rPr>
        <w:t xml:space="preserve">The White House Task Force and lack of BOG has been pointed to as the reason for the PRC’s delay in moving forward. </w:t>
      </w:r>
    </w:p>
    <w:p w:rsidR="00C62E55" w:rsidRDefault="00C62E55" w:rsidP="00C62E55">
      <w:pPr>
        <w:pStyle w:val="Heading1"/>
      </w:pPr>
      <w:bookmarkStart w:id="13" w:name="_Toc524074556"/>
      <w:r>
        <w:t>Postal Reform</w:t>
      </w:r>
      <w:bookmarkEnd w:id="13"/>
    </w:p>
    <w:p w:rsidR="00C53A3B" w:rsidRDefault="00611B6B" w:rsidP="00FB3896">
      <w:pPr>
        <w:rPr>
          <w:rFonts w:asciiTheme="majorHAnsi" w:eastAsiaTheme="majorEastAsia" w:hAnsiTheme="majorHAnsi" w:cstheme="majorBidi"/>
          <w:color w:val="E36C0A" w:themeColor="accent6" w:themeShade="BF"/>
          <w:sz w:val="28"/>
          <w:szCs w:val="28"/>
        </w:rPr>
      </w:pPr>
      <w:r>
        <w:t>Most</w:t>
      </w:r>
      <w:r w:rsidR="00A947D1" w:rsidRPr="00A947D1">
        <w:t xml:space="preserve"> </w:t>
      </w:r>
      <w:r w:rsidR="00C62E55" w:rsidRPr="00A947D1">
        <w:t>expect</w:t>
      </w:r>
      <w:r w:rsidR="00FB3896">
        <w:t>ed</w:t>
      </w:r>
      <w:r w:rsidR="00C62E55" w:rsidRPr="00A947D1">
        <w:t xml:space="preserve"> that the legislation is likely to hold until the completion of the Task For</w:t>
      </w:r>
      <w:r w:rsidR="00143426" w:rsidRPr="00A947D1">
        <w:t>ce.</w:t>
      </w:r>
      <w:r w:rsidR="00461CFD">
        <w:t xml:space="preserve"> </w:t>
      </w:r>
      <w:r w:rsidR="00FB3896">
        <w:t xml:space="preserve">Now that the report has been delivered to the White House, but not publically released, uncertainty continues. </w:t>
      </w:r>
    </w:p>
    <w:p w:rsidR="00C62E55" w:rsidRPr="004E3984" w:rsidRDefault="00C62E55" w:rsidP="00641C03">
      <w:pPr>
        <w:pStyle w:val="Heading2"/>
        <w:rPr>
          <w:rFonts w:cs="Arial"/>
          <w:bCs/>
          <w:color w:val="555555"/>
        </w:rPr>
      </w:pPr>
      <w:bookmarkStart w:id="14" w:name="_Toc524074557"/>
      <w:r w:rsidRPr="004E3984">
        <w:t>Senate</w:t>
      </w:r>
      <w:bookmarkEnd w:id="14"/>
      <w:r w:rsidRPr="004E3984">
        <w:rPr>
          <w:rFonts w:ascii="Arial" w:hAnsi="Arial" w:cs="Arial"/>
          <w:bCs/>
          <w:color w:val="555555"/>
        </w:rPr>
        <w:t xml:space="preserve"> </w:t>
      </w:r>
    </w:p>
    <w:p w:rsidR="00C62E55" w:rsidRPr="00335E10" w:rsidRDefault="00C62E55" w:rsidP="009F73BE">
      <w:pPr>
        <w:pStyle w:val="ListParagraph"/>
        <w:numPr>
          <w:ilvl w:val="0"/>
          <w:numId w:val="1"/>
        </w:numPr>
      </w:pPr>
      <w:r w:rsidRPr="00335E10">
        <w:t>Senate Bill Introduced</w:t>
      </w:r>
      <w:r w:rsidR="00335E10" w:rsidRPr="00335E10">
        <w:t xml:space="preserve"> </w:t>
      </w:r>
      <w:r w:rsidR="00335E10" w:rsidRPr="00335E10">
        <w:rPr>
          <w:rFonts w:cs="Arial"/>
          <w:shd w:val="clear" w:color="auto" w:fill="FFFFFF"/>
        </w:rPr>
        <w:t>S.2629</w:t>
      </w:r>
    </w:p>
    <w:p w:rsidR="00C62E55" w:rsidRPr="00086A43" w:rsidRDefault="00C62E55" w:rsidP="009F73BE">
      <w:pPr>
        <w:pStyle w:val="ListParagraph"/>
        <w:numPr>
          <w:ilvl w:val="1"/>
          <w:numId w:val="1"/>
        </w:numPr>
        <w:rPr>
          <w:rFonts w:ascii="Helvetica" w:hAnsi="Helvetica"/>
        </w:rPr>
      </w:pPr>
      <w:r w:rsidRPr="00086A43">
        <w:t>On March 22, 2018, a bipartisan group of Senators</w:t>
      </w:r>
      <w:r>
        <w:t xml:space="preserve"> introduced reform legislation. </w:t>
      </w:r>
      <w:r w:rsidRPr="00086A43">
        <w:t>The Postal Service Reform Act of 2018: Improving Postal Operations, Service, and Transparency to stabilize, preserve and improve the Postal Service – an essential part of our nation’s infrastructure and economy.</w:t>
      </w:r>
    </w:p>
    <w:p w:rsidR="00C62E55" w:rsidRPr="00086A43" w:rsidRDefault="00C62E55" w:rsidP="009F73BE">
      <w:pPr>
        <w:pStyle w:val="ListParagraph"/>
        <w:numPr>
          <w:ilvl w:val="1"/>
          <w:numId w:val="1"/>
        </w:numPr>
        <w:rPr>
          <w:rFonts w:ascii="Helvetica" w:eastAsia="Times New Roman" w:hAnsi="Helvetica"/>
        </w:rPr>
      </w:pPr>
      <w:r w:rsidRPr="00086A43">
        <w:rPr>
          <w:rFonts w:eastAsia="Times New Roman"/>
        </w:rPr>
        <w:t>It is unknown if it will move forward. Most in the industry do not feel that it will not, but it does keep the conversation alive.</w:t>
      </w:r>
    </w:p>
    <w:p w:rsidR="00C62E55" w:rsidRPr="00086A43" w:rsidRDefault="00C62E55" w:rsidP="009F73BE">
      <w:pPr>
        <w:pStyle w:val="ListParagraph"/>
        <w:numPr>
          <w:ilvl w:val="1"/>
          <w:numId w:val="1"/>
        </w:numPr>
        <w:rPr>
          <w:rFonts w:ascii="Helvetica" w:eastAsia="Times New Roman" w:hAnsi="Helvetica"/>
        </w:rPr>
      </w:pPr>
      <w:r w:rsidRPr="00086A43">
        <w:rPr>
          <w:rFonts w:eastAsia="Times New Roman"/>
        </w:rPr>
        <w:t>The bill has much in common with HR756 which was introduced in the House of Representatives last year. It includes the 2.15% exigent increase as well as a provision that PRC will take it into account for the</w:t>
      </w:r>
      <w:r w:rsidR="00BC4101">
        <w:rPr>
          <w:rFonts w:eastAsia="Times New Roman"/>
        </w:rPr>
        <w:t xml:space="preserve"> </w:t>
      </w:r>
      <w:r w:rsidR="00BC58FE">
        <w:rPr>
          <w:rFonts w:eastAsia="Times New Roman"/>
        </w:rPr>
        <w:t xml:space="preserve">PRC </w:t>
      </w:r>
      <w:r w:rsidRPr="00086A43">
        <w:rPr>
          <w:rFonts w:eastAsia="Times New Roman"/>
        </w:rPr>
        <w:t xml:space="preserve">10-Year Review Process. </w:t>
      </w:r>
    </w:p>
    <w:p w:rsidR="00C62E55" w:rsidRPr="00086A43" w:rsidRDefault="00C62E55" w:rsidP="009F73BE">
      <w:pPr>
        <w:pStyle w:val="ListParagraph"/>
        <w:numPr>
          <w:ilvl w:val="0"/>
          <w:numId w:val="1"/>
        </w:numPr>
        <w:rPr>
          <w:b/>
        </w:rPr>
      </w:pPr>
      <w:r w:rsidRPr="00086A43">
        <w:rPr>
          <w:rFonts w:cs="Arial"/>
          <w:bCs/>
        </w:rPr>
        <w:t>Senator Ron Johnson (R-WI)</w:t>
      </w:r>
      <w:r>
        <w:rPr>
          <w:rFonts w:cs="Arial"/>
          <w:bCs/>
        </w:rPr>
        <w:t xml:space="preserve"> efforts</w:t>
      </w:r>
    </w:p>
    <w:p w:rsidR="00C62E55" w:rsidRPr="00915DE2" w:rsidRDefault="00C62E55" w:rsidP="009F73BE">
      <w:pPr>
        <w:pStyle w:val="ListParagraph"/>
        <w:numPr>
          <w:ilvl w:val="1"/>
          <w:numId w:val="1"/>
        </w:numPr>
      </w:pPr>
      <w:r>
        <w:rPr>
          <w:rFonts w:cs="Arial"/>
          <w:bCs/>
        </w:rPr>
        <w:t>He</w:t>
      </w:r>
      <w:r w:rsidRPr="00086A43">
        <w:rPr>
          <w:rFonts w:cs="Arial"/>
          <w:bCs/>
        </w:rPr>
        <w:t xml:space="preserve"> is said to be </w:t>
      </w:r>
      <w:r w:rsidRPr="00086A43">
        <w:rPr>
          <w:rFonts w:cs="Times New Roman"/>
        </w:rPr>
        <w:t xml:space="preserve">forming his own bill. </w:t>
      </w:r>
    </w:p>
    <w:p w:rsidR="00C62E55" w:rsidRPr="00086A43" w:rsidRDefault="00C62E55" w:rsidP="009F73BE">
      <w:pPr>
        <w:pStyle w:val="ListParagraph"/>
        <w:numPr>
          <w:ilvl w:val="1"/>
          <w:numId w:val="1"/>
        </w:numPr>
      </w:pPr>
      <w:r w:rsidRPr="00086A43">
        <w:rPr>
          <w:rFonts w:cs="Times New Roman"/>
        </w:rPr>
        <w:t>It is anticipated that it would put the USPS through a bankruptcy type of proceeding, but no details are available. It is speculated that the end game of the proceeding would be to reopen labor contracts.</w:t>
      </w:r>
    </w:p>
    <w:p w:rsidR="00C62E55" w:rsidRPr="00086A43" w:rsidRDefault="00C62E55" w:rsidP="009F73BE">
      <w:pPr>
        <w:pStyle w:val="ListParagraph"/>
        <w:numPr>
          <w:ilvl w:val="1"/>
          <w:numId w:val="1"/>
        </w:numPr>
      </w:pPr>
      <w:r w:rsidRPr="00086A43">
        <w:t>Little to no chance of an effort of this nature would move forward.</w:t>
      </w:r>
    </w:p>
    <w:p w:rsidR="00C62E55" w:rsidRPr="004E3984" w:rsidRDefault="00C62E55" w:rsidP="00B03E06">
      <w:pPr>
        <w:pStyle w:val="Heading2"/>
        <w:spacing w:before="0"/>
      </w:pPr>
      <w:bookmarkStart w:id="15" w:name="_Toc524074558"/>
      <w:r>
        <w:lastRenderedPageBreak/>
        <w:t>H</w:t>
      </w:r>
      <w:r w:rsidRPr="004E3984">
        <w:t>ouse</w:t>
      </w:r>
      <w:bookmarkEnd w:id="15"/>
    </w:p>
    <w:p w:rsidR="00DB2139" w:rsidRDefault="00DB2139" w:rsidP="00DB2139">
      <w:pPr>
        <w:pStyle w:val="Heading3"/>
      </w:pPr>
      <w:bookmarkStart w:id="16" w:name="_H.R._6076:_Postal"/>
      <w:bookmarkStart w:id="17" w:name="_Toc524074559"/>
      <w:bookmarkEnd w:id="16"/>
      <w:r>
        <w:t>H</w:t>
      </w:r>
      <w:r w:rsidR="00335E10">
        <w:t>.</w:t>
      </w:r>
      <w:r>
        <w:t>R</w:t>
      </w:r>
      <w:r w:rsidR="00335E10">
        <w:t>.</w:t>
      </w:r>
      <w:r>
        <w:t xml:space="preserve"> 6076: Postal Reform Act of 2018</w:t>
      </w:r>
      <w:bookmarkEnd w:id="17"/>
    </w:p>
    <w:p w:rsidR="00B03E06" w:rsidRPr="00DB2139" w:rsidRDefault="008E7AF8" w:rsidP="00B03E06">
      <w:pPr>
        <w:pStyle w:val="NormalWeb"/>
        <w:spacing w:before="0" w:beforeAutospacing="0" w:after="0" w:afterAutospacing="0"/>
        <w:rPr>
          <w:rFonts w:asciiTheme="minorHAnsi" w:hAnsiTheme="minorHAnsi"/>
          <w:sz w:val="21"/>
          <w:szCs w:val="21"/>
        </w:rPr>
      </w:pPr>
      <w:r>
        <w:rPr>
          <w:rFonts w:asciiTheme="minorHAnsi" w:hAnsiTheme="minorHAnsi"/>
          <w:sz w:val="21"/>
          <w:szCs w:val="21"/>
        </w:rPr>
        <w:t>On June 12, t</w:t>
      </w:r>
      <w:r w:rsidR="00B03E06" w:rsidRPr="00DB2139">
        <w:rPr>
          <w:rFonts w:asciiTheme="minorHAnsi" w:hAnsiTheme="minorHAnsi"/>
          <w:sz w:val="21"/>
          <w:szCs w:val="21"/>
        </w:rPr>
        <w:t>he United States House or Representatives has reintroduced the postal reform bill it first introduced early last year.</w:t>
      </w:r>
    </w:p>
    <w:p w:rsidR="00B03E06" w:rsidRPr="00DB2139" w:rsidRDefault="00B03E06" w:rsidP="00B03E06">
      <w:pPr>
        <w:pStyle w:val="NormalWeb"/>
        <w:rPr>
          <w:rFonts w:asciiTheme="minorHAnsi" w:hAnsiTheme="minorHAnsi"/>
          <w:sz w:val="21"/>
          <w:szCs w:val="21"/>
        </w:rPr>
      </w:pPr>
      <w:r w:rsidRPr="00DB2139">
        <w:rPr>
          <w:rFonts w:asciiTheme="minorHAnsi" w:hAnsiTheme="minorHAnsi"/>
          <w:sz w:val="21"/>
          <w:szCs w:val="21"/>
        </w:rPr>
        <w:t xml:space="preserve">It is called the Postal Reform Act of 2018. The bill's new number is HR 6076, and can be found </w:t>
      </w:r>
      <w:hyperlink r:id="rId22" w:tgtFrame="_blank" w:history="1">
        <w:r w:rsidRPr="00B03E06">
          <w:rPr>
            <w:rStyle w:val="Hyperlink"/>
            <w:rFonts w:asciiTheme="minorHAnsi" w:hAnsiTheme="minorHAnsi"/>
            <w:sz w:val="21"/>
            <w:szCs w:val="21"/>
          </w:rPr>
          <w:t>here</w:t>
        </w:r>
      </w:hyperlink>
      <w:r w:rsidRPr="00B03E06">
        <w:rPr>
          <w:rFonts w:asciiTheme="minorHAnsi" w:hAnsiTheme="minorHAnsi"/>
          <w:color w:val="333333"/>
          <w:sz w:val="21"/>
          <w:szCs w:val="21"/>
        </w:rPr>
        <w:t xml:space="preserve">. </w:t>
      </w:r>
      <w:r w:rsidRPr="00DB2139">
        <w:rPr>
          <w:rFonts w:asciiTheme="minorHAnsi" w:hAnsiTheme="minorHAnsi"/>
          <w:sz w:val="21"/>
          <w:szCs w:val="21"/>
        </w:rPr>
        <w:t xml:space="preserve">Watch for updates at </w:t>
      </w:r>
      <w:hyperlink r:id="rId23" w:tgtFrame="_blank" w:history="1">
        <w:r w:rsidRPr="00B03E06">
          <w:rPr>
            <w:rStyle w:val="Hyperlink"/>
            <w:rFonts w:asciiTheme="minorHAnsi" w:hAnsiTheme="minorHAnsi"/>
            <w:sz w:val="21"/>
            <w:szCs w:val="21"/>
          </w:rPr>
          <w:t>CONGRESS.GOV</w:t>
        </w:r>
      </w:hyperlink>
      <w:r w:rsidRPr="00B03E06">
        <w:rPr>
          <w:rFonts w:asciiTheme="minorHAnsi" w:hAnsiTheme="minorHAnsi"/>
          <w:color w:val="333333"/>
          <w:sz w:val="21"/>
          <w:szCs w:val="21"/>
        </w:rPr>
        <w:t xml:space="preserve">. </w:t>
      </w:r>
      <w:r w:rsidRPr="00DB2139">
        <w:rPr>
          <w:rFonts w:asciiTheme="minorHAnsi" w:hAnsiTheme="minorHAnsi"/>
          <w:sz w:val="21"/>
          <w:szCs w:val="21"/>
        </w:rPr>
        <w:t>It was introduced by Rep. Mark Meadows (R-NC-11th) and cosponsored by Reps. Steve Russell (R-OK-6th), Dennis Ross (R-FL-15th), Elijah Cummings (D-MD-7th), Gerry Connolly (D-VA-11th), and Stephen Lynch (D-MA-8th).</w:t>
      </w:r>
    </w:p>
    <w:p w:rsidR="00B03E06" w:rsidRPr="00DB2139" w:rsidRDefault="00B03E06" w:rsidP="00B03E06">
      <w:pPr>
        <w:pStyle w:val="NormalWeb"/>
        <w:rPr>
          <w:rFonts w:asciiTheme="minorHAnsi" w:hAnsiTheme="minorHAnsi"/>
          <w:sz w:val="21"/>
          <w:szCs w:val="21"/>
        </w:rPr>
      </w:pPr>
      <w:r w:rsidRPr="00DB2139">
        <w:rPr>
          <w:rFonts w:asciiTheme="minorHAnsi" w:hAnsiTheme="minorHAnsi"/>
          <w:sz w:val="21"/>
          <w:szCs w:val="21"/>
        </w:rPr>
        <w:t>The bill requires the USPS to come up with a plan to manage its debt, taking into account "projected changes in mail volume, projected changes in the number of employees needed to carry out the responsibilities of the Postal Service, the long-term capital needs of the Postal Service, including the need to maintain, repair and replace facilities and equipment and the distinctions between market-dominant and competitive products." The goal is to stabilize the USPS as an integral part of domestic and international supply chains.</w:t>
      </w:r>
    </w:p>
    <w:p w:rsidR="00DB2139" w:rsidRDefault="00DB2139" w:rsidP="00DB2139">
      <w:pPr>
        <w:pStyle w:val="Heading3"/>
      </w:pPr>
      <w:bookmarkStart w:id="18" w:name="_H.R._6282:_Stop"/>
      <w:bookmarkStart w:id="19" w:name="_Toc524074560"/>
      <w:bookmarkEnd w:id="18"/>
      <w:r>
        <w:t>H.R. 6282: Stop Postal Closures Act</w:t>
      </w:r>
      <w:bookmarkEnd w:id="19"/>
    </w:p>
    <w:p w:rsidR="00DB2139" w:rsidRDefault="00DB2139" w:rsidP="00DB2139">
      <w:pPr>
        <w:shd w:val="clear" w:color="auto" w:fill="FFFFFF"/>
        <w:spacing w:after="360" w:line="240" w:lineRule="auto"/>
        <w:rPr>
          <w:rFonts w:eastAsia="Times New Roman" w:cs="Arial"/>
          <w:color w:val="181616"/>
        </w:rPr>
      </w:pPr>
      <w:r>
        <w:rPr>
          <w:rFonts w:eastAsia="Times New Roman" w:cs="Arial"/>
          <w:color w:val="181616"/>
        </w:rPr>
        <w:t>This has a low chance of moving forward, but if it did, it would mean additional costs to the USPS and decreased ability to lower costs.</w:t>
      </w:r>
    </w:p>
    <w:p w:rsidR="00DB2139" w:rsidRPr="00DA3BDC" w:rsidRDefault="00A61CB3" w:rsidP="00DB2139">
      <w:pPr>
        <w:shd w:val="clear" w:color="auto" w:fill="FFFFFF"/>
        <w:spacing w:after="360" w:line="240" w:lineRule="auto"/>
        <w:rPr>
          <w:rFonts w:eastAsia="Times New Roman" w:cs="Arial"/>
          <w:color w:val="181616"/>
        </w:rPr>
      </w:pPr>
      <w:r>
        <w:rPr>
          <w:rFonts w:eastAsia="Times New Roman" w:cs="Arial"/>
          <w:color w:val="181616"/>
        </w:rPr>
        <w:t xml:space="preserve">On June 18, </w:t>
      </w:r>
      <w:r w:rsidR="00DB2139" w:rsidRPr="00DA3BDC">
        <w:rPr>
          <w:rFonts w:eastAsia="Times New Roman" w:cs="Arial"/>
          <w:color w:val="181616"/>
        </w:rPr>
        <w:t>Jose Serrano (D-NY), Evan Jenkins (R-WV), and Gwen Moore (D-WI) have reintroduced the Stop Postal Closures Act (</w:t>
      </w:r>
      <w:hyperlink r:id="rId24" w:history="1">
        <w:r w:rsidR="00DB2139" w:rsidRPr="00DB2139">
          <w:rPr>
            <w:rFonts w:eastAsia="Times New Roman" w:cs="Arial"/>
            <w:color w:val="035FAB"/>
          </w:rPr>
          <w:t>H.R. 6282</w:t>
        </w:r>
      </w:hyperlink>
      <w:r w:rsidR="00DB2139" w:rsidRPr="00DA3BDC">
        <w:rPr>
          <w:rFonts w:eastAsia="Times New Roman" w:cs="Arial"/>
          <w:color w:val="181616"/>
        </w:rPr>
        <w:t>), bipartisan legislation to end the closure and consolidations of mail processing facilities across the country.  (The bill was introduced during the previous session of Congress as </w:t>
      </w:r>
      <w:hyperlink r:id="rId25" w:history="1">
        <w:r w:rsidR="00DB2139" w:rsidRPr="00DB2139">
          <w:rPr>
            <w:rFonts w:eastAsia="Times New Roman" w:cs="Arial"/>
            <w:color w:val="035FAB"/>
          </w:rPr>
          <w:t>H.R. 4656</w:t>
        </w:r>
      </w:hyperlink>
      <w:r w:rsidR="00DB2139" w:rsidRPr="00DA3BDC">
        <w:rPr>
          <w:rFonts w:eastAsia="Times New Roman" w:cs="Arial"/>
          <w:color w:val="181616"/>
        </w:rPr>
        <w:t>.)</w:t>
      </w:r>
    </w:p>
    <w:p w:rsidR="00DB2139" w:rsidRPr="00DA3BDC" w:rsidRDefault="00DB2139" w:rsidP="00DB2139">
      <w:pPr>
        <w:shd w:val="clear" w:color="auto" w:fill="FFFFFF"/>
        <w:spacing w:after="360" w:line="240" w:lineRule="auto"/>
        <w:rPr>
          <w:rFonts w:eastAsia="Times New Roman" w:cs="Arial"/>
          <w:color w:val="181616"/>
        </w:rPr>
      </w:pPr>
      <w:r w:rsidRPr="00DA3BDC">
        <w:rPr>
          <w:rFonts w:eastAsia="Times New Roman" w:cs="Arial"/>
          <w:color w:val="181616"/>
        </w:rPr>
        <w:t>In 2012, the U.S. Postal Service began closing or consolidating mail processing plants across the country, including two facilities in Eureka and Petaluma. Mail processing plants are the central sorting hubs, and their elimination can mean that mail has to travel farther before delivery.</w:t>
      </w:r>
    </w:p>
    <w:p w:rsidR="00DB2139" w:rsidRPr="00DA3BDC" w:rsidRDefault="00DB2139" w:rsidP="00DB2139">
      <w:pPr>
        <w:shd w:val="clear" w:color="auto" w:fill="FFFFFF"/>
        <w:spacing w:after="360" w:line="240" w:lineRule="auto"/>
        <w:rPr>
          <w:rFonts w:eastAsia="Times New Roman" w:cs="Arial"/>
          <w:color w:val="181616"/>
        </w:rPr>
      </w:pPr>
      <w:r w:rsidRPr="00DA3BDC">
        <w:rPr>
          <w:rFonts w:eastAsia="Times New Roman" w:cs="Arial"/>
          <w:color w:val="181616"/>
        </w:rPr>
        <w:t>Facility closures have been associated with delays in mail delivery, missed overnight mail deadlines, and reduced frequency of deliveries. These closures are particularly taxing on seniors, veterans and rural communities who depend on timely deliveries for prescriptions and other services. While the USPS temporarily has halted these closures, they could begin again at any time….</w:t>
      </w:r>
    </w:p>
    <w:p w:rsidR="00DB2139" w:rsidRPr="00DA3BDC" w:rsidRDefault="00DB2139" w:rsidP="00DB2139">
      <w:pPr>
        <w:shd w:val="clear" w:color="auto" w:fill="FFFFFF"/>
        <w:spacing w:after="0" w:line="240" w:lineRule="auto"/>
        <w:rPr>
          <w:rFonts w:eastAsia="Times New Roman" w:cs="Arial"/>
          <w:color w:val="181616"/>
        </w:rPr>
      </w:pPr>
      <w:r w:rsidRPr="00DA3BDC">
        <w:rPr>
          <w:rFonts w:eastAsia="Times New Roman" w:cs="Arial"/>
          <w:color w:val="181616"/>
        </w:rPr>
        <w:t>Specifically, the legislation would:</w:t>
      </w:r>
    </w:p>
    <w:p w:rsidR="00DB2139" w:rsidRPr="00DA3BDC" w:rsidRDefault="00DB2139" w:rsidP="009F73BE">
      <w:pPr>
        <w:numPr>
          <w:ilvl w:val="0"/>
          <w:numId w:val="10"/>
        </w:numPr>
        <w:shd w:val="clear" w:color="auto" w:fill="FFFFFF"/>
        <w:spacing w:after="0" w:line="240" w:lineRule="auto"/>
        <w:ind w:left="397"/>
        <w:jc w:val="left"/>
        <w:rPr>
          <w:rFonts w:eastAsia="Times New Roman" w:cs="Arial"/>
          <w:color w:val="181616"/>
        </w:rPr>
      </w:pPr>
      <w:r w:rsidRPr="00DA3BDC">
        <w:rPr>
          <w:rFonts w:eastAsia="Times New Roman" w:cs="Arial"/>
          <w:color w:val="181616"/>
        </w:rPr>
        <w:t>Put a moratorium on current closures and consolidations;</w:t>
      </w:r>
    </w:p>
    <w:p w:rsidR="00DB2139" w:rsidRPr="00DA3BDC" w:rsidRDefault="00DB2139" w:rsidP="009F73BE">
      <w:pPr>
        <w:numPr>
          <w:ilvl w:val="0"/>
          <w:numId w:val="10"/>
        </w:numPr>
        <w:shd w:val="clear" w:color="auto" w:fill="FFFFFF"/>
        <w:spacing w:after="100" w:afterAutospacing="1" w:line="240" w:lineRule="auto"/>
        <w:ind w:left="397"/>
        <w:jc w:val="left"/>
        <w:rPr>
          <w:rFonts w:eastAsia="Times New Roman" w:cs="Arial"/>
          <w:color w:val="181616"/>
        </w:rPr>
      </w:pPr>
      <w:r w:rsidRPr="00DA3BDC">
        <w:rPr>
          <w:rFonts w:eastAsia="Times New Roman" w:cs="Arial"/>
          <w:color w:val="181616"/>
        </w:rPr>
        <w:t>Establish a framework that any future closures must be approved by the Postal Regulatory Commission;</w:t>
      </w:r>
    </w:p>
    <w:p w:rsidR="00DB2139" w:rsidRPr="00DA3BDC" w:rsidRDefault="00DB2139" w:rsidP="009F73BE">
      <w:pPr>
        <w:numPr>
          <w:ilvl w:val="0"/>
          <w:numId w:val="10"/>
        </w:numPr>
        <w:shd w:val="clear" w:color="auto" w:fill="FFFFFF"/>
        <w:spacing w:before="100" w:beforeAutospacing="1" w:after="100" w:afterAutospacing="1" w:line="240" w:lineRule="auto"/>
        <w:ind w:left="397"/>
        <w:jc w:val="left"/>
        <w:rPr>
          <w:rFonts w:eastAsia="Times New Roman" w:cs="Arial"/>
          <w:color w:val="181616"/>
        </w:rPr>
      </w:pPr>
      <w:r w:rsidRPr="00DA3BDC">
        <w:rPr>
          <w:rFonts w:eastAsia="Times New Roman" w:cs="Arial"/>
          <w:color w:val="181616"/>
        </w:rPr>
        <w:t>Create a list of criteria and data that USPS must analyze including impact on small businesses, vote by mail voters, and unique geographic situations;</w:t>
      </w:r>
    </w:p>
    <w:p w:rsidR="00DB2139" w:rsidRPr="00DA3BDC" w:rsidRDefault="00DB2139" w:rsidP="009F73BE">
      <w:pPr>
        <w:numPr>
          <w:ilvl w:val="0"/>
          <w:numId w:val="10"/>
        </w:numPr>
        <w:shd w:val="clear" w:color="auto" w:fill="FFFFFF"/>
        <w:spacing w:before="100" w:beforeAutospacing="1" w:after="100" w:afterAutospacing="1" w:line="240" w:lineRule="auto"/>
        <w:ind w:left="397"/>
        <w:jc w:val="left"/>
        <w:rPr>
          <w:rFonts w:eastAsia="Times New Roman" w:cs="Arial"/>
          <w:color w:val="181616"/>
        </w:rPr>
      </w:pPr>
      <w:r w:rsidRPr="00DA3BDC">
        <w:rPr>
          <w:rFonts w:eastAsia="Times New Roman" w:cs="Arial"/>
          <w:color w:val="181616"/>
        </w:rPr>
        <w:t>Require a robust public notification and comment period so stakeholders’ views are a part of the PRC’s review;</w:t>
      </w:r>
    </w:p>
    <w:p w:rsidR="00DB2139" w:rsidRPr="00DA3BDC" w:rsidRDefault="00DB2139" w:rsidP="009F73BE">
      <w:pPr>
        <w:numPr>
          <w:ilvl w:val="0"/>
          <w:numId w:val="10"/>
        </w:numPr>
        <w:shd w:val="clear" w:color="auto" w:fill="FFFFFF"/>
        <w:spacing w:before="100" w:beforeAutospacing="1" w:after="100" w:afterAutospacing="1" w:line="240" w:lineRule="auto"/>
        <w:ind w:left="397"/>
        <w:jc w:val="left"/>
        <w:rPr>
          <w:rFonts w:eastAsia="Times New Roman" w:cs="Arial"/>
          <w:color w:val="181616"/>
        </w:rPr>
      </w:pPr>
      <w:r w:rsidRPr="00DA3BDC">
        <w:rPr>
          <w:rFonts w:eastAsia="Times New Roman" w:cs="Arial"/>
          <w:color w:val="181616"/>
        </w:rPr>
        <w:t>Reinstate the July 1, 2012 mail delivery standards of the 1-3 day delivery, which was eliminated at the start of 2015 by USPS; and</w:t>
      </w:r>
    </w:p>
    <w:p w:rsidR="00DB2139" w:rsidRDefault="00DB2139" w:rsidP="009F73BE">
      <w:pPr>
        <w:numPr>
          <w:ilvl w:val="0"/>
          <w:numId w:val="10"/>
        </w:numPr>
        <w:shd w:val="clear" w:color="auto" w:fill="FFFFFF"/>
        <w:spacing w:before="100" w:beforeAutospacing="1" w:after="100" w:afterAutospacing="1" w:line="240" w:lineRule="auto"/>
        <w:ind w:left="397"/>
        <w:jc w:val="left"/>
        <w:rPr>
          <w:rFonts w:eastAsia="Times New Roman" w:cs="Arial"/>
          <w:color w:val="181616"/>
        </w:rPr>
      </w:pPr>
      <w:r w:rsidRPr="00DA3BDC">
        <w:rPr>
          <w:rFonts w:eastAsia="Times New Roman" w:cs="Arial"/>
          <w:color w:val="181616"/>
        </w:rPr>
        <w:t>Empower the PRC to set annual performance benchmarks.</w:t>
      </w:r>
    </w:p>
    <w:p w:rsidR="00807018" w:rsidRDefault="00807018">
      <w:pPr>
        <w:jc w:val="left"/>
        <w:rPr>
          <w:rFonts w:asciiTheme="majorHAnsi" w:eastAsiaTheme="majorEastAsia" w:hAnsiTheme="majorHAnsi" w:cstheme="majorBidi"/>
          <w:color w:val="E36C0A" w:themeColor="accent6" w:themeShade="BF"/>
          <w:sz w:val="24"/>
          <w:szCs w:val="24"/>
          <w:lang w:val="en"/>
        </w:rPr>
      </w:pPr>
      <w:bookmarkStart w:id="20" w:name="_H.Res.993:_USPS_Remain"/>
      <w:bookmarkEnd w:id="20"/>
      <w:r>
        <w:rPr>
          <w:lang w:val="en"/>
        </w:rPr>
        <w:br w:type="page"/>
      </w:r>
    </w:p>
    <w:p w:rsidR="00B02069" w:rsidRDefault="00B02069" w:rsidP="00B02069">
      <w:pPr>
        <w:pStyle w:val="Heading3"/>
        <w:rPr>
          <w:lang w:val="en"/>
        </w:rPr>
      </w:pPr>
      <w:bookmarkStart w:id="21" w:name="_Toc524074561"/>
      <w:r>
        <w:rPr>
          <w:lang w:val="en"/>
        </w:rPr>
        <w:lastRenderedPageBreak/>
        <w:t>H.Res.993: USPS Remain an Independent Establishment</w:t>
      </w:r>
      <w:r w:rsidR="00AB6230">
        <w:rPr>
          <w:lang w:val="en"/>
        </w:rPr>
        <w:t xml:space="preserve"> of the Federal Government</w:t>
      </w:r>
      <w:bookmarkEnd w:id="21"/>
    </w:p>
    <w:p w:rsidR="00B02069" w:rsidRPr="00B02069" w:rsidRDefault="00B02069" w:rsidP="00B02069">
      <w:pPr>
        <w:spacing w:after="0" w:line="240" w:lineRule="auto"/>
        <w:rPr>
          <w:lang w:val="en"/>
        </w:rPr>
      </w:pPr>
      <w:r w:rsidRPr="00B02069">
        <w:rPr>
          <w:lang w:val="en"/>
        </w:rPr>
        <w:t>Sponsor:</w:t>
      </w:r>
      <w:r w:rsidRPr="00B02069">
        <w:rPr>
          <w:lang w:val="en"/>
        </w:rPr>
        <w:tab/>
        <w:t>Rep. Lynch, Stephen F. [D-MA-8] (Introduced 07/16/2018)</w:t>
      </w:r>
    </w:p>
    <w:p w:rsidR="00B02069" w:rsidRDefault="00B02069" w:rsidP="00B02069">
      <w:pPr>
        <w:spacing w:line="240" w:lineRule="auto"/>
        <w:rPr>
          <w:lang w:val="en"/>
        </w:rPr>
      </w:pPr>
      <w:r w:rsidRPr="00B02069">
        <w:rPr>
          <w:lang w:val="en"/>
        </w:rPr>
        <w:t>Committees:</w:t>
      </w:r>
      <w:r w:rsidRPr="00B02069">
        <w:rPr>
          <w:lang w:val="en"/>
        </w:rPr>
        <w:tab/>
        <w:t>House - Oversight and Government Reform</w:t>
      </w:r>
    </w:p>
    <w:p w:rsidR="00B02069" w:rsidRDefault="00B02069" w:rsidP="00B02069">
      <w:pPr>
        <w:rPr>
          <w:lang w:val="en"/>
        </w:rPr>
      </w:pPr>
      <w:r>
        <w:rPr>
          <w:lang w:val="en"/>
        </w:rPr>
        <w:t>Expressing the sense of the House of Representatives that Congress should take all appropriate measures to ensure that the United States Postal Service remains an independent establishment of the Federal Government and is not subject to privatization.</w:t>
      </w:r>
    </w:p>
    <w:p w:rsidR="00B02069" w:rsidRPr="00DB2139" w:rsidRDefault="00B02069" w:rsidP="00B02069">
      <w:pPr>
        <w:rPr>
          <w:rFonts w:eastAsia="Times New Roman"/>
          <w:color w:val="181616"/>
        </w:rPr>
      </w:pPr>
      <w:r>
        <w:rPr>
          <w:lang w:val="en"/>
        </w:rPr>
        <w:t xml:space="preserve">Sense is that this is union driven and will not make it to the floor. </w:t>
      </w:r>
    </w:p>
    <w:p w:rsidR="0021031C" w:rsidRDefault="001E1A5A" w:rsidP="00D2673F">
      <w:pPr>
        <w:pStyle w:val="Heading1"/>
      </w:pPr>
      <w:bookmarkStart w:id="22" w:name="_Toc524074562"/>
      <w:r w:rsidRPr="00FD0E18">
        <w:t>Board of Governors</w:t>
      </w:r>
      <w:bookmarkEnd w:id="22"/>
    </w:p>
    <w:p w:rsidR="00C35D49" w:rsidRDefault="00C35D49" w:rsidP="00C35D49">
      <w:pPr>
        <w:spacing w:after="0"/>
        <w:rPr>
          <w:shd w:val="clear" w:color="auto" w:fill="FFFFFF"/>
        </w:rPr>
      </w:pPr>
      <w:r>
        <w:rPr>
          <w:shd w:val="clear" w:color="auto" w:fill="FFFFFF"/>
        </w:rPr>
        <w:t>In an evening session on August 28, 2018, the United States Senate confirmed both nominees for the USPS Board of Governors: </w:t>
      </w:r>
    </w:p>
    <w:p w:rsidR="00C35D49" w:rsidRPr="000A4282" w:rsidRDefault="00704F35" w:rsidP="00C35D49">
      <w:pPr>
        <w:pStyle w:val="ListParagraph"/>
        <w:numPr>
          <w:ilvl w:val="0"/>
          <w:numId w:val="14"/>
        </w:numPr>
      </w:pPr>
      <w:hyperlink r:id="rId26" w:history="1">
        <w:r w:rsidR="00C35D49" w:rsidRPr="00C35D49">
          <w:rPr>
            <w:rStyle w:val="Hyperlink"/>
            <w:bdr w:val="none" w:sz="0" w:space="0" w:color="auto" w:frame="1"/>
          </w:rPr>
          <w:t>David C. Williams</w:t>
        </w:r>
      </w:hyperlink>
      <w:r w:rsidR="00C35D49" w:rsidRPr="00C35D49">
        <w:rPr>
          <w:bdr w:val="none" w:sz="0" w:space="0" w:color="auto" w:frame="1"/>
        </w:rPr>
        <w:t xml:space="preserve"> </w:t>
      </w:r>
      <w:r w:rsidR="00C35D49" w:rsidRPr="00C35D49">
        <w:rPr>
          <w:shd w:val="clear" w:color="auto" w:fill="FFFFFF"/>
        </w:rPr>
        <w:t>of Illinois, for the remainder of a seven-year term expiring December 8, 2019. Williams was sworn in as the second independent Inspector General (IG) for the U.S. Postal Service on August 20, 2003.</w:t>
      </w:r>
    </w:p>
    <w:p w:rsidR="00C35D49" w:rsidRDefault="00704F35" w:rsidP="00C35D49">
      <w:pPr>
        <w:pStyle w:val="ListParagraph"/>
        <w:numPr>
          <w:ilvl w:val="0"/>
          <w:numId w:val="12"/>
        </w:numPr>
      </w:pPr>
      <w:hyperlink r:id="rId27" w:history="1">
        <w:r w:rsidR="00C35D49" w:rsidRPr="00C35D49">
          <w:rPr>
            <w:rStyle w:val="Hyperlink"/>
            <w:bdr w:val="none" w:sz="0" w:space="0" w:color="auto" w:frame="1"/>
          </w:rPr>
          <w:t>Robert M. Duncan</w:t>
        </w:r>
      </w:hyperlink>
      <w:r w:rsidR="00C35D49" w:rsidRPr="000A4282">
        <w:t> </w:t>
      </w:r>
      <w:r w:rsidR="00C35D49" w:rsidRPr="00C35D49">
        <w:rPr>
          <w:shd w:val="clear" w:color="auto" w:fill="FFFFFF"/>
        </w:rPr>
        <w:t>of Kentucky, for the remainder of a seven-year term expiring December 8, 2018, and an additional term expiring December 8, 2025. A 40-year political strategist and veteran of Republican politics, served as the 60th chairman of the Republican National Committee (RNC) from 2007-2009.</w:t>
      </w:r>
    </w:p>
    <w:p w:rsidR="00C35D49" w:rsidRPr="003575A3" w:rsidRDefault="00C35D49" w:rsidP="00C35D49">
      <w:pPr>
        <w:spacing w:after="0"/>
      </w:pPr>
      <w:r>
        <w:t>Also on August 28, President Donald J. Tr</w:t>
      </w:r>
      <w:r w:rsidRPr="003575A3">
        <w:t>ump announced his intent to nominate the following individuals to BOG:</w:t>
      </w:r>
    </w:p>
    <w:p w:rsidR="003575A3" w:rsidRPr="003575A3" w:rsidRDefault="00704F35" w:rsidP="00E46989">
      <w:pPr>
        <w:pStyle w:val="ListParagraph"/>
        <w:numPr>
          <w:ilvl w:val="0"/>
          <w:numId w:val="12"/>
        </w:numPr>
        <w:spacing w:after="0"/>
        <w:rPr>
          <w:rFonts w:ascii="Calibri" w:hAnsi="Calibri" w:cs="Arial"/>
          <w:color w:val="444444"/>
          <w:sz w:val="22"/>
          <w:szCs w:val="22"/>
          <w:lang w:val="en"/>
        </w:rPr>
      </w:pPr>
      <w:hyperlink r:id="rId28" w:history="1">
        <w:r w:rsidR="003575A3" w:rsidRPr="003575A3">
          <w:rPr>
            <w:rStyle w:val="Hyperlink"/>
            <w:rFonts w:ascii="Calibri" w:hAnsi="Calibri" w:cs="Arial"/>
            <w:sz w:val="22"/>
            <w:szCs w:val="22"/>
            <w:lang w:val="en"/>
          </w:rPr>
          <w:t>Ron A. Bloom</w:t>
        </w:r>
      </w:hyperlink>
      <w:r w:rsidR="003575A3" w:rsidRPr="003575A3">
        <w:rPr>
          <w:lang w:val="en"/>
        </w:rPr>
        <w:t xml:space="preserve">, a former senior official in the Obama Administration from February 2009 to August 2011 – </w:t>
      </w:r>
      <w:r w:rsidR="003575A3" w:rsidRPr="003575A3">
        <w:rPr>
          <w:iCs/>
          <w:lang w:val="en"/>
        </w:rPr>
        <w:t>Term ending December 8, 2020</w:t>
      </w:r>
    </w:p>
    <w:p w:rsidR="00C35D49" w:rsidRPr="003575A3" w:rsidRDefault="003575A3" w:rsidP="003575A3">
      <w:pPr>
        <w:pStyle w:val="ListParagraph"/>
        <w:numPr>
          <w:ilvl w:val="0"/>
          <w:numId w:val="12"/>
        </w:numPr>
        <w:spacing w:after="0"/>
        <w:rPr>
          <w:rFonts w:ascii="Calibri" w:hAnsi="Calibri" w:cs="Arial"/>
          <w:color w:val="444444"/>
          <w:sz w:val="22"/>
          <w:szCs w:val="22"/>
          <w:lang w:val="en"/>
        </w:rPr>
      </w:pPr>
      <w:r w:rsidRPr="003575A3">
        <w:rPr>
          <w:color w:val="444444"/>
          <w:sz w:val="14"/>
          <w:szCs w:val="14"/>
          <w:lang w:val="en"/>
        </w:rPr>
        <w:t xml:space="preserve"> </w:t>
      </w:r>
      <w:hyperlink r:id="rId29" w:history="1">
        <w:r w:rsidRPr="003575A3">
          <w:rPr>
            <w:rStyle w:val="Hyperlink"/>
            <w:rFonts w:ascii="Calibri" w:hAnsi="Calibri" w:cs="Arial"/>
            <w:sz w:val="22"/>
            <w:szCs w:val="22"/>
            <w:lang w:val="en"/>
          </w:rPr>
          <w:t>Roman Martinez, IV</w:t>
        </w:r>
      </w:hyperlink>
      <w:r w:rsidRPr="003575A3">
        <w:rPr>
          <w:rFonts w:ascii="Calibri" w:hAnsi="Calibri" w:cs="Arial"/>
          <w:color w:val="444444"/>
          <w:sz w:val="22"/>
          <w:szCs w:val="22"/>
          <w:lang w:val="en"/>
        </w:rPr>
        <w:t xml:space="preserve">, board member of Cigna Corporation and retired as managing director of Lehman Brothers – </w:t>
      </w:r>
      <w:r w:rsidRPr="003575A3">
        <w:rPr>
          <w:rFonts w:ascii="Calibri" w:hAnsi="Calibri" w:cs="Arial"/>
          <w:iCs/>
          <w:color w:val="444444"/>
          <w:sz w:val="22"/>
          <w:szCs w:val="22"/>
          <w:lang w:val="en"/>
        </w:rPr>
        <w:t>Term ending December 8, 2024</w:t>
      </w:r>
    </w:p>
    <w:p w:rsidR="00B75D52" w:rsidRPr="00B75D52" w:rsidRDefault="00B75D52" w:rsidP="00B75D52">
      <w:pPr>
        <w:pStyle w:val="Heading2"/>
      </w:pPr>
      <w:bookmarkStart w:id="23" w:name="_Toc524074563"/>
      <w:r w:rsidRPr="00B75D52">
        <w:rPr>
          <w:rStyle w:val="Strong"/>
          <w:b w:val="0"/>
          <w:bCs w:val="0"/>
        </w:rPr>
        <w:t>Additional</w:t>
      </w:r>
      <w:r w:rsidRPr="00B75D52">
        <w:rPr>
          <w:rStyle w:val="Strong"/>
          <w:rFonts w:asciiTheme="minorHAnsi" w:hAnsiTheme="minorHAnsi" w:cs="Helvetica"/>
          <w:color w:val="333333"/>
          <w:sz w:val="20"/>
          <w:szCs w:val="20"/>
        </w:rPr>
        <w:t xml:space="preserve"> </w:t>
      </w:r>
      <w:r w:rsidRPr="00B75D52">
        <w:rPr>
          <w:rStyle w:val="Strong"/>
          <w:b w:val="0"/>
          <w:bCs w:val="0"/>
        </w:rPr>
        <w:t>Background</w:t>
      </w:r>
      <w:bookmarkEnd w:id="23"/>
    </w:p>
    <w:p w:rsidR="00B75D52" w:rsidRPr="00B75D52" w:rsidRDefault="00B75D52" w:rsidP="006939A9">
      <w:r w:rsidRPr="00B75D52">
        <w:t>The term of the last Governor expired on December 8, 2016. By law, the USPS must notify the PRC of any changes to rates, fees or basic classification rules. Such filings require the prior approval of the Postal Service’s Board of Governors. The Board normally consists of up to nine governors appointed by the President of the United States with the advice and consent of the Senate. Currently, the Board of Governors now consists of only the Postmaster General and Deputy Postmaster General.  With no politically appointed members they do not have the authority to approve rate changes or basic classification changes; this include promotions.</w:t>
      </w:r>
    </w:p>
    <w:p w:rsidR="006E151F" w:rsidRDefault="006E151F" w:rsidP="00233981">
      <w:pPr>
        <w:pStyle w:val="Heading1"/>
      </w:pPr>
      <w:bookmarkStart w:id="24" w:name="_Toc524074564"/>
      <w:r>
        <w:t>PRC Leadership</w:t>
      </w:r>
      <w:bookmarkEnd w:id="24"/>
    </w:p>
    <w:p w:rsidR="00A06447" w:rsidRPr="00A06447" w:rsidRDefault="00704F35" w:rsidP="00A06447">
      <w:hyperlink r:id="rId30" w:tgtFrame="_blank" w:history="1">
        <w:r w:rsidR="00A06447" w:rsidRPr="00A06447">
          <w:rPr>
            <w:rStyle w:val="Hyperlink"/>
            <w:rFonts w:cs="Helvetica"/>
          </w:rPr>
          <w:t xml:space="preserve">Michael </w:t>
        </w:r>
        <w:proofErr w:type="spellStart"/>
        <w:r w:rsidR="00A06447" w:rsidRPr="00A06447">
          <w:rPr>
            <w:rStyle w:val="Hyperlink"/>
            <w:rFonts w:cs="Helvetica"/>
          </w:rPr>
          <w:t>Kubayanda</w:t>
        </w:r>
        <w:proofErr w:type="spellEnd"/>
      </w:hyperlink>
      <w:r w:rsidR="00A06447" w:rsidRPr="00A06447">
        <w:t> has been under consideration to fill the vacant Postal Regulatory Commissioner position. On June 6, 2018 the Pr</w:t>
      </w:r>
      <w:r w:rsidR="0092154B">
        <w:t>esident</w:t>
      </w:r>
      <w:r w:rsidR="00A06447" w:rsidRPr="00A06447">
        <w:t xml:space="preserve"> formally </w:t>
      </w:r>
      <w:hyperlink r:id="rId31" w:tgtFrame="_blank" w:history="1">
        <w:r w:rsidR="00A06447" w:rsidRPr="00A06447">
          <w:rPr>
            <w:rStyle w:val="Hyperlink"/>
            <w:rFonts w:cs="Helvetica"/>
          </w:rPr>
          <w:t>nominated</w:t>
        </w:r>
      </w:hyperlink>
      <w:r w:rsidR="00A06447" w:rsidRPr="00A06447">
        <w:t xml:space="preserve"> Mr. </w:t>
      </w:r>
      <w:proofErr w:type="spellStart"/>
      <w:r w:rsidR="00A06447" w:rsidRPr="00A06447">
        <w:t>Kubayanda</w:t>
      </w:r>
      <w:proofErr w:type="spellEnd"/>
      <w:r w:rsidR="00A06447" w:rsidRPr="00A06447">
        <w:t xml:space="preserve"> to fill that position for the remainder of a six-year term expiring November 22, 2020.</w:t>
      </w:r>
    </w:p>
    <w:p w:rsidR="00A06447" w:rsidRPr="00A06447" w:rsidRDefault="00A06447" w:rsidP="00A06447">
      <w:r w:rsidRPr="00A06447">
        <w:t xml:space="preserve">Mr. </w:t>
      </w:r>
      <w:proofErr w:type="spellStart"/>
      <w:r w:rsidRPr="00A06447">
        <w:t>Kubayanda</w:t>
      </w:r>
      <w:proofErr w:type="spellEnd"/>
      <w:r w:rsidRPr="00A06447">
        <w:t xml:space="preserve"> serves as a board member and privacy officer for a digital health startup.   Michael previously worked with the Office of Inspector General (OIG) of the U.S. Postal Service, ending as director of government relations, in which he worked with OIG officials to support the work of inspectors general in data analytics.  In the OIG’s research group, he oversaw research on technical issues and wrote reports addressing postal economics and price regulation, intellectual property, and public-private </w:t>
      </w:r>
      <w:r w:rsidRPr="00A06447">
        <w:lastRenderedPageBreak/>
        <w:t>partnerships, while serving as an advisor to colleagues on issues such as privacy, knowledge management, and innovation.  Prior to the OIG, he served on the staff of the House Committee on Oversight and Government Reform.  Michael holds degrees from Georgetown University, Northwestern University, The Ohio State University, and studied at the Graduate Institute in Geneva, Switzerland.</w:t>
      </w:r>
    </w:p>
    <w:p w:rsidR="00A06447" w:rsidRDefault="003966B7" w:rsidP="00334185">
      <w:r w:rsidRPr="003966B7">
        <w:rPr>
          <w:rFonts w:cs="Arial"/>
          <w:b/>
          <w:lang w:val="en"/>
        </w:rPr>
        <w:t>Background:</w:t>
      </w:r>
      <w:r>
        <w:rPr>
          <w:rFonts w:cs="Arial"/>
          <w:lang w:val="en"/>
        </w:rPr>
        <w:t xml:space="preserve"> </w:t>
      </w:r>
      <w:r w:rsidRPr="00334185">
        <w:rPr>
          <w:rFonts w:cs="Arial"/>
          <w:lang w:val="en"/>
        </w:rPr>
        <w:t xml:space="preserve">The Commission is composed of five Commissioners. They are appointed by the President, by and with the advice and consent </w:t>
      </w:r>
      <w:r w:rsidRPr="00AE05F9">
        <w:t>of the Senate, for a term of six years.</w:t>
      </w:r>
      <w:r w:rsidR="00AE05F9" w:rsidRPr="00AE05F9">
        <w:t xml:space="preserve"> Not more than 3 of the Commissioners may be adherents of the same political party.</w:t>
      </w:r>
    </w:p>
    <w:tbl>
      <w:tblPr>
        <w:tblStyle w:val="TableGridLight"/>
        <w:tblW w:w="5000" w:type="pct"/>
        <w:tblLook w:val="04A0" w:firstRow="1" w:lastRow="0" w:firstColumn="1" w:lastColumn="0" w:noHBand="0" w:noVBand="1"/>
      </w:tblPr>
      <w:tblGrid>
        <w:gridCol w:w="6520"/>
        <w:gridCol w:w="4270"/>
      </w:tblGrid>
      <w:tr w:rsidR="00AE05F9" w:rsidRPr="00AE05F9" w:rsidTr="00AE05F9">
        <w:trPr>
          <w:trHeight w:val="20"/>
        </w:trPr>
        <w:tc>
          <w:tcPr>
            <w:tcW w:w="0" w:type="auto"/>
            <w:hideMark/>
          </w:tcPr>
          <w:p w:rsidR="00AE05F9" w:rsidRPr="00AE05F9" w:rsidRDefault="00AE05F9" w:rsidP="00AE05F9">
            <w:pPr>
              <w:pStyle w:val="NoSpacing"/>
              <w:jc w:val="center"/>
              <w:rPr>
                <w:rFonts w:eastAsia="Times New Roman"/>
                <w:b/>
              </w:rPr>
            </w:pPr>
            <w:r w:rsidRPr="00AE05F9">
              <w:rPr>
                <w:rFonts w:eastAsia="Times New Roman"/>
                <w:b/>
              </w:rPr>
              <w:t>Current Commissioners</w:t>
            </w:r>
          </w:p>
        </w:tc>
        <w:tc>
          <w:tcPr>
            <w:tcW w:w="0" w:type="auto"/>
            <w:hideMark/>
          </w:tcPr>
          <w:p w:rsidR="00AE05F9" w:rsidRPr="00AE05F9" w:rsidRDefault="00AE05F9" w:rsidP="00AE05F9">
            <w:pPr>
              <w:pStyle w:val="NoSpacing"/>
              <w:jc w:val="center"/>
              <w:rPr>
                <w:rFonts w:eastAsia="Times New Roman"/>
                <w:b/>
              </w:rPr>
            </w:pPr>
            <w:r w:rsidRPr="00AE05F9">
              <w:rPr>
                <w:rFonts w:eastAsia="Times New Roman"/>
                <w:b/>
              </w:rPr>
              <w:t>Term Expiration Date</w:t>
            </w:r>
          </w:p>
        </w:tc>
      </w:tr>
      <w:tr w:rsidR="00AE05F9" w:rsidRPr="00AE05F9" w:rsidTr="00AE05F9">
        <w:trPr>
          <w:trHeight w:val="20"/>
        </w:trPr>
        <w:tc>
          <w:tcPr>
            <w:tcW w:w="0" w:type="auto"/>
            <w:hideMark/>
          </w:tcPr>
          <w:p w:rsidR="00AE05F9" w:rsidRPr="00AE05F9" w:rsidRDefault="00AE05F9" w:rsidP="00AE05F9">
            <w:pPr>
              <w:pStyle w:val="NoSpacing"/>
              <w:rPr>
                <w:rFonts w:eastAsia="Times New Roman"/>
                <w:color w:val="747474"/>
              </w:rPr>
            </w:pPr>
            <w:r w:rsidRPr="00AE05F9">
              <w:rPr>
                <w:rFonts w:eastAsia="Times New Roman"/>
                <w:color w:val="747474"/>
              </w:rPr>
              <w:t>Chairman Robert G. Taub (R)</w:t>
            </w:r>
          </w:p>
        </w:tc>
        <w:tc>
          <w:tcPr>
            <w:tcW w:w="0" w:type="auto"/>
            <w:hideMark/>
          </w:tcPr>
          <w:p w:rsidR="00AE05F9" w:rsidRPr="00AE05F9" w:rsidRDefault="00AE05F9" w:rsidP="00437F57">
            <w:pPr>
              <w:pStyle w:val="NoSpacing"/>
              <w:jc w:val="center"/>
              <w:rPr>
                <w:rFonts w:eastAsia="Times New Roman"/>
                <w:color w:val="747474"/>
              </w:rPr>
            </w:pPr>
            <w:r w:rsidRPr="00AE05F9">
              <w:rPr>
                <w:rFonts w:eastAsia="Times New Roman"/>
                <w:color w:val="747474"/>
              </w:rPr>
              <w:t>Oct. 14, 2022</w:t>
            </w:r>
          </w:p>
        </w:tc>
      </w:tr>
      <w:tr w:rsidR="00AE05F9" w:rsidRPr="00AE05F9" w:rsidTr="00AE05F9">
        <w:trPr>
          <w:trHeight w:val="20"/>
        </w:trPr>
        <w:tc>
          <w:tcPr>
            <w:tcW w:w="0" w:type="auto"/>
            <w:hideMark/>
          </w:tcPr>
          <w:p w:rsidR="00AE05F9" w:rsidRPr="00AE05F9" w:rsidRDefault="00AE05F9" w:rsidP="00AE05F9">
            <w:pPr>
              <w:pStyle w:val="NoSpacing"/>
              <w:rPr>
                <w:rFonts w:eastAsia="Times New Roman"/>
                <w:color w:val="747474"/>
              </w:rPr>
            </w:pPr>
            <w:r w:rsidRPr="00AE05F9">
              <w:rPr>
                <w:rFonts w:eastAsia="Times New Roman"/>
                <w:color w:val="747474"/>
              </w:rPr>
              <w:t>Vice Chairman Tony Hammond (R)</w:t>
            </w:r>
          </w:p>
        </w:tc>
        <w:tc>
          <w:tcPr>
            <w:tcW w:w="0" w:type="auto"/>
            <w:hideMark/>
          </w:tcPr>
          <w:p w:rsidR="00AE05F9" w:rsidRPr="00AE05F9" w:rsidRDefault="00AE05F9" w:rsidP="00437F57">
            <w:pPr>
              <w:pStyle w:val="NoSpacing"/>
              <w:jc w:val="center"/>
              <w:rPr>
                <w:rFonts w:eastAsia="Times New Roman"/>
                <w:color w:val="747474"/>
              </w:rPr>
            </w:pPr>
            <w:r w:rsidRPr="00AE05F9">
              <w:rPr>
                <w:rFonts w:eastAsia="Times New Roman"/>
                <w:color w:val="747474"/>
              </w:rPr>
              <w:t>Oct. 14, 2018</w:t>
            </w:r>
          </w:p>
        </w:tc>
      </w:tr>
      <w:tr w:rsidR="00AE05F9" w:rsidRPr="00AE05F9" w:rsidTr="00AE05F9">
        <w:trPr>
          <w:trHeight w:val="20"/>
        </w:trPr>
        <w:tc>
          <w:tcPr>
            <w:tcW w:w="0" w:type="auto"/>
            <w:hideMark/>
          </w:tcPr>
          <w:p w:rsidR="00AE05F9" w:rsidRPr="00AE05F9" w:rsidRDefault="00AE05F9" w:rsidP="00AE05F9">
            <w:pPr>
              <w:pStyle w:val="NoSpacing"/>
              <w:rPr>
                <w:rFonts w:eastAsia="Times New Roman"/>
                <w:color w:val="747474"/>
              </w:rPr>
            </w:pPr>
            <w:r w:rsidRPr="00AE05F9">
              <w:rPr>
                <w:rFonts w:eastAsia="Times New Roman"/>
                <w:color w:val="747474"/>
              </w:rPr>
              <w:t>Commissioner Mark Acton (R)</w:t>
            </w:r>
          </w:p>
        </w:tc>
        <w:tc>
          <w:tcPr>
            <w:tcW w:w="0" w:type="auto"/>
            <w:hideMark/>
          </w:tcPr>
          <w:p w:rsidR="00AE05F9" w:rsidRPr="00AE05F9" w:rsidRDefault="00AE05F9" w:rsidP="00437F57">
            <w:pPr>
              <w:pStyle w:val="NoSpacing"/>
              <w:jc w:val="center"/>
              <w:rPr>
                <w:rFonts w:eastAsia="Times New Roman"/>
                <w:color w:val="747474"/>
              </w:rPr>
            </w:pPr>
            <w:r w:rsidRPr="00AE05F9">
              <w:rPr>
                <w:rFonts w:eastAsia="Times New Roman"/>
                <w:color w:val="747474"/>
              </w:rPr>
              <w:t>Oct. 14, 2022</w:t>
            </w:r>
          </w:p>
        </w:tc>
      </w:tr>
      <w:tr w:rsidR="00AE05F9" w:rsidRPr="00AE05F9" w:rsidTr="00AE05F9">
        <w:trPr>
          <w:trHeight w:val="20"/>
        </w:trPr>
        <w:tc>
          <w:tcPr>
            <w:tcW w:w="0" w:type="auto"/>
            <w:hideMark/>
          </w:tcPr>
          <w:p w:rsidR="00AE05F9" w:rsidRPr="00AE05F9" w:rsidRDefault="00AE05F9" w:rsidP="00AE05F9">
            <w:pPr>
              <w:pStyle w:val="NoSpacing"/>
              <w:rPr>
                <w:rFonts w:eastAsia="Times New Roman"/>
                <w:color w:val="747474"/>
              </w:rPr>
            </w:pPr>
            <w:r w:rsidRPr="00AE05F9">
              <w:rPr>
                <w:rFonts w:eastAsia="Times New Roman"/>
                <w:color w:val="747474"/>
              </w:rPr>
              <w:t xml:space="preserve">Commissioner </w:t>
            </w:r>
            <w:proofErr w:type="spellStart"/>
            <w:r w:rsidRPr="00AE05F9">
              <w:rPr>
                <w:rFonts w:eastAsia="Times New Roman"/>
                <w:color w:val="747474"/>
              </w:rPr>
              <w:t>Nanci</w:t>
            </w:r>
            <w:proofErr w:type="spellEnd"/>
            <w:r w:rsidRPr="00AE05F9">
              <w:rPr>
                <w:rFonts w:eastAsia="Times New Roman"/>
                <w:color w:val="747474"/>
              </w:rPr>
              <w:t xml:space="preserve"> E. Langley (D)</w:t>
            </w:r>
          </w:p>
        </w:tc>
        <w:tc>
          <w:tcPr>
            <w:tcW w:w="0" w:type="auto"/>
            <w:hideMark/>
          </w:tcPr>
          <w:p w:rsidR="00AE05F9" w:rsidRPr="00AE05F9" w:rsidRDefault="00AE05F9" w:rsidP="00437F57">
            <w:pPr>
              <w:pStyle w:val="NoSpacing"/>
              <w:jc w:val="center"/>
              <w:rPr>
                <w:rFonts w:eastAsia="Times New Roman"/>
                <w:color w:val="747474"/>
              </w:rPr>
            </w:pPr>
            <w:r w:rsidRPr="00AE05F9">
              <w:rPr>
                <w:rFonts w:eastAsia="Times New Roman"/>
                <w:color w:val="747474"/>
              </w:rPr>
              <w:t>Nov. 22, 2018</w:t>
            </w:r>
          </w:p>
        </w:tc>
      </w:tr>
      <w:tr w:rsidR="00AE05F9" w:rsidRPr="00AE05F9" w:rsidTr="00AE05F9">
        <w:trPr>
          <w:trHeight w:val="20"/>
        </w:trPr>
        <w:tc>
          <w:tcPr>
            <w:tcW w:w="0" w:type="auto"/>
            <w:hideMark/>
          </w:tcPr>
          <w:p w:rsidR="00AE05F9" w:rsidRPr="00AE05F9" w:rsidRDefault="00AE05F9" w:rsidP="00AE05F9">
            <w:pPr>
              <w:pStyle w:val="NoSpacing"/>
              <w:rPr>
                <w:rFonts w:eastAsia="Times New Roman"/>
                <w:color w:val="747474"/>
              </w:rPr>
            </w:pPr>
            <w:r w:rsidRPr="00AE05F9">
              <w:rPr>
                <w:rFonts w:eastAsia="Times New Roman"/>
                <w:color w:val="747474"/>
              </w:rPr>
              <w:t>Vacant</w:t>
            </w:r>
          </w:p>
        </w:tc>
        <w:tc>
          <w:tcPr>
            <w:tcW w:w="0" w:type="auto"/>
            <w:hideMark/>
          </w:tcPr>
          <w:p w:rsidR="00AE05F9" w:rsidRPr="00AE05F9" w:rsidRDefault="00AE05F9" w:rsidP="00437F57">
            <w:pPr>
              <w:pStyle w:val="NoSpacing"/>
              <w:jc w:val="center"/>
              <w:rPr>
                <w:rFonts w:eastAsia="Times New Roman"/>
                <w:color w:val="747474"/>
              </w:rPr>
            </w:pPr>
            <w:r w:rsidRPr="00AE05F9">
              <w:rPr>
                <w:rFonts w:eastAsia="Times New Roman"/>
                <w:color w:val="747474"/>
              </w:rPr>
              <w:t>Nov. 22, 2020</w:t>
            </w:r>
          </w:p>
        </w:tc>
      </w:tr>
    </w:tbl>
    <w:p w:rsidR="005B61FE" w:rsidRDefault="005B61FE" w:rsidP="005B61FE">
      <w:pPr>
        <w:pStyle w:val="Heading1"/>
        <w:jc w:val="left"/>
      </w:pPr>
      <w:bookmarkStart w:id="25" w:name="_Toc524074565"/>
      <w:r>
        <w:t xml:space="preserve">USPS </w:t>
      </w:r>
      <w:r w:rsidRPr="00984D8C">
        <w:t>Continues</w:t>
      </w:r>
      <w:r>
        <w:t xml:space="preserve"> Rollout of Enterprise Payment System</w:t>
      </w:r>
      <w:bookmarkEnd w:id="25"/>
    </w:p>
    <w:p w:rsidR="005B61FE" w:rsidRDefault="005B61FE" w:rsidP="005B61FE">
      <w:r>
        <w:t>The Postal Service has been developing a new Enterprise Payment System (EPS) to replace the current product-centric payment with a centralized account processing system enabling customers to pay and manage their service online using a single account.</w:t>
      </w:r>
    </w:p>
    <w:p w:rsidR="005B61FE" w:rsidRDefault="005B61FE" w:rsidP="005B61FE">
      <w:r>
        <w:t>The Enterprise Payment System (EPS) allows customers to pay for Postal products and services through a single account, called the Enterprise Payment Account (EPA). EPS supports commercial, domestic and international products and services which includes First-Class Mail, USPS Marketing Mail, Periodicals, Electronic PO Boxes Online (EPOBOL) and Address Quality Products.</w:t>
      </w:r>
    </w:p>
    <w:p w:rsidR="005B61FE" w:rsidRPr="003959F7" w:rsidRDefault="005B61FE" w:rsidP="005B61FE">
      <w:pPr>
        <w:pStyle w:val="NormalWeb"/>
        <w:shd w:val="clear" w:color="auto" w:fill="FFFFFF"/>
        <w:spacing w:before="240" w:beforeAutospacing="0" w:after="0" w:afterAutospacing="0" w:line="300" w:lineRule="atLeast"/>
        <w:textAlignment w:val="baseline"/>
        <w:rPr>
          <w:rFonts w:asciiTheme="minorHAnsi" w:hAnsiTheme="minorHAnsi"/>
          <w:sz w:val="21"/>
          <w:szCs w:val="21"/>
        </w:rPr>
      </w:pPr>
      <w:r>
        <w:rPr>
          <w:rFonts w:asciiTheme="minorHAnsi" w:hAnsiTheme="minorHAnsi"/>
          <w:sz w:val="21"/>
          <w:szCs w:val="21"/>
        </w:rPr>
        <w:t>USPS representatives are</w:t>
      </w:r>
      <w:r w:rsidRPr="003959F7">
        <w:rPr>
          <w:rFonts w:asciiTheme="minorHAnsi" w:hAnsiTheme="minorHAnsi"/>
          <w:sz w:val="21"/>
          <w:szCs w:val="21"/>
        </w:rPr>
        <w:t xml:space="preserve"> reaching out to mailers to help them through the upgrade process. For CAPS users, the Postal Service has announced the retirement of CAPS on April 1, 2019.</w:t>
      </w:r>
    </w:p>
    <w:p w:rsidR="00F63222" w:rsidRDefault="00F63222" w:rsidP="00F63222">
      <w:pPr>
        <w:pStyle w:val="Heading1"/>
      </w:pPr>
      <w:bookmarkStart w:id="26" w:name="_Toc524074566"/>
      <w:r w:rsidRPr="00526249">
        <w:lastRenderedPageBreak/>
        <w:t>USPS Financial</w:t>
      </w:r>
      <w:r>
        <w:t>s and Mandatory Payments</w:t>
      </w:r>
      <w:bookmarkEnd w:id="26"/>
    </w:p>
    <w:p w:rsidR="004545F0" w:rsidRDefault="004545F0" w:rsidP="004545F0">
      <w:pPr>
        <w:pStyle w:val="Heading2"/>
        <w:spacing w:before="0"/>
        <w:rPr>
          <w:rFonts w:cs="Helvetica"/>
        </w:rPr>
      </w:pPr>
      <w:bookmarkStart w:id="27" w:name="_Toc524074567"/>
      <w:r>
        <w:rPr>
          <w:rFonts w:cs="Helvetica"/>
        </w:rPr>
        <w:t>USPS Reports Financials for FY2018 Q</w:t>
      </w:r>
      <w:r w:rsidR="00B81C85">
        <w:rPr>
          <w:rFonts w:cs="Helvetica"/>
        </w:rPr>
        <w:t>3</w:t>
      </w:r>
      <w:bookmarkEnd w:id="27"/>
    </w:p>
    <w:p w:rsidR="00B81C85" w:rsidRPr="00B81C85" w:rsidRDefault="00016B9A" w:rsidP="00B81C85">
      <w:r w:rsidRPr="00016B9A">
        <w:rPr>
          <w:noProof/>
        </w:rPr>
        <w:drawing>
          <wp:anchor distT="0" distB="0" distL="114300" distR="114300" simplePos="0" relativeHeight="251661312" behindDoc="0" locked="0" layoutInCell="1" allowOverlap="1">
            <wp:simplePos x="0" y="0"/>
            <wp:positionH relativeFrom="column">
              <wp:posOffset>3073400</wp:posOffset>
            </wp:positionH>
            <wp:positionV relativeFrom="paragraph">
              <wp:posOffset>97204</wp:posOffset>
            </wp:positionV>
            <wp:extent cx="3779520" cy="3657600"/>
            <wp:effectExtent l="19050" t="19050" r="11430" b="190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79520" cy="3657600"/>
                    </a:xfrm>
                    <a:prstGeom prst="rect">
                      <a:avLst/>
                    </a:prstGeom>
                    <a:noFill/>
                    <a:ln>
                      <a:solidFill>
                        <a:schemeClr val="tx1"/>
                      </a:solidFill>
                    </a:ln>
                  </pic:spPr>
                </pic:pic>
              </a:graphicData>
            </a:graphic>
          </wp:anchor>
        </w:drawing>
      </w:r>
      <w:r w:rsidR="00B81C85" w:rsidRPr="00B81C85">
        <w:t xml:space="preserve">The Postal Service reported its </w:t>
      </w:r>
      <w:hyperlink r:id="rId33" w:history="1">
        <w:r w:rsidR="00B81C85" w:rsidRPr="00671865">
          <w:rPr>
            <w:rStyle w:val="Hyperlink"/>
          </w:rPr>
          <w:t>financial</w:t>
        </w:r>
      </w:hyperlink>
      <w:r w:rsidR="00B81C85" w:rsidRPr="00B81C85">
        <w:t xml:space="preserve"> results on August 9 for third quarter of 2018 (April 1, 2018 – June 30, 2018). It was a reported loss of $1.5 billion, compared with a $2.1 billion dollar loss during the third quarter of 2017.</w:t>
      </w:r>
      <w:r w:rsidRPr="00B81C85">
        <w:t xml:space="preserve"> </w:t>
      </w:r>
    </w:p>
    <w:p w:rsidR="00B81C85" w:rsidRPr="00B81C85" w:rsidRDefault="00B81C85" w:rsidP="00B81C85">
      <w:r w:rsidRPr="00B81C85">
        <w:t>There was a m</w:t>
      </w:r>
      <w:r w:rsidR="00016B9A">
        <w:t xml:space="preserve">odest increases in revenue from </w:t>
      </w:r>
      <w:r w:rsidRPr="00B81C85">
        <w:t>price increases and growth in the USPS shipping business as well as reductions in retiree benefit expenses contributed to the improvement.</w:t>
      </w:r>
    </w:p>
    <w:p w:rsidR="00B81C85" w:rsidRPr="00B81C85" w:rsidRDefault="00B81C85" w:rsidP="00B81C85">
      <w:r w:rsidRPr="00B81C85">
        <w:t xml:space="preserve">The multi-year trends of declining volumes of letter mail and growth in packages continued this quarter. </w:t>
      </w:r>
    </w:p>
    <w:p w:rsidR="00B81C85" w:rsidRPr="00B81C85" w:rsidRDefault="00B81C85" w:rsidP="009F73BE">
      <w:pPr>
        <w:pStyle w:val="ListParagraph"/>
        <w:numPr>
          <w:ilvl w:val="0"/>
          <w:numId w:val="11"/>
        </w:numPr>
      </w:pPr>
      <w:r w:rsidRPr="00B81C85">
        <w:t>First-Class Mail volume declined 499 million pieces for the period</w:t>
      </w:r>
    </w:p>
    <w:p w:rsidR="00B81C85" w:rsidRPr="00B81C85" w:rsidRDefault="00B81C85" w:rsidP="009F73BE">
      <w:pPr>
        <w:pStyle w:val="ListParagraph"/>
        <w:numPr>
          <w:ilvl w:val="0"/>
          <w:numId w:val="11"/>
        </w:numPr>
      </w:pPr>
      <w:r w:rsidRPr="00B81C85">
        <w:t>Periodicals volume remained nearly flat compared to last year</w:t>
      </w:r>
    </w:p>
    <w:p w:rsidR="00B81C85" w:rsidRPr="00B81C85" w:rsidRDefault="00B81C85" w:rsidP="009F73BE">
      <w:pPr>
        <w:pStyle w:val="ListParagraph"/>
        <w:numPr>
          <w:ilvl w:val="0"/>
          <w:numId w:val="11"/>
        </w:numPr>
      </w:pPr>
      <w:r w:rsidRPr="00B81C85">
        <w:t xml:space="preserve">Marketing Mail volume increased 102 million pieces for the period due to increases in political and election mail </w:t>
      </w:r>
    </w:p>
    <w:p w:rsidR="00B81C85" w:rsidRPr="00B81C85" w:rsidRDefault="00B81C85" w:rsidP="009F73BE">
      <w:pPr>
        <w:pStyle w:val="ListParagraph"/>
        <w:numPr>
          <w:ilvl w:val="0"/>
          <w:numId w:val="11"/>
        </w:numPr>
        <w:rPr>
          <w:rFonts w:eastAsia="Times New Roman"/>
        </w:rPr>
      </w:pPr>
      <w:r w:rsidRPr="00B81C85">
        <w:t>Shipping and Packages revenue increased by $475 million, or 10.2%.</w:t>
      </w:r>
      <w:r w:rsidRPr="00B81C85">
        <w:tab/>
      </w:r>
    </w:p>
    <w:p w:rsidR="00F63222" w:rsidRDefault="00F63222" w:rsidP="00F63222">
      <w:pPr>
        <w:pStyle w:val="Heading2"/>
      </w:pPr>
      <w:bookmarkStart w:id="28" w:name="_Toc524074568"/>
      <w:r w:rsidRPr="00501EB1">
        <w:t>Mandator</w:t>
      </w:r>
      <w:r>
        <w:t>y Pension \ Healthcare Payments</w:t>
      </w:r>
      <w:bookmarkEnd w:id="28"/>
    </w:p>
    <w:p w:rsidR="00F63222" w:rsidRDefault="00F63222" w:rsidP="00BE7936">
      <w:r w:rsidRPr="004E3984">
        <w:t>In September, it was announced that the USPS would not make their mandatory payments into accounts for its retirees’ pensions and health care. From 2012 through 2017 these missed payments add up to nearly $34 billion.</w:t>
      </w:r>
    </w:p>
    <w:p w:rsidR="00611B6B" w:rsidRDefault="00611B6B" w:rsidP="00610A59">
      <w:pPr>
        <w:pStyle w:val="Heading1"/>
        <w:spacing w:after="0"/>
      </w:pPr>
      <w:bookmarkStart w:id="29" w:name="_Toc524074569"/>
      <w:r w:rsidRPr="00237F31">
        <w:t>USPS Petition to use Internal Measurement System</w:t>
      </w:r>
      <w:r>
        <w:t xml:space="preserve"> Approved</w:t>
      </w:r>
      <w:bookmarkEnd w:id="29"/>
    </w:p>
    <w:p w:rsidR="00610A59" w:rsidRPr="007617CE" w:rsidRDefault="00610A59" w:rsidP="00610A59">
      <w:pPr>
        <w:rPr>
          <w:sz w:val="20"/>
          <w:szCs w:val="20"/>
        </w:rPr>
      </w:pPr>
      <w:r w:rsidRPr="007617CE">
        <w:rPr>
          <w:sz w:val="20"/>
          <w:szCs w:val="20"/>
        </w:rPr>
        <w:t xml:space="preserve">Postal Regulatory Commission issued a ruling in </w:t>
      </w:r>
      <w:hyperlink r:id="rId34" w:history="1">
        <w:r w:rsidRPr="007617CE">
          <w:rPr>
            <w:rStyle w:val="Hyperlink"/>
            <w:sz w:val="20"/>
            <w:szCs w:val="20"/>
          </w:rPr>
          <w:t>PI2015-1</w:t>
        </w:r>
      </w:hyperlink>
      <w:r w:rsidRPr="007617CE">
        <w:rPr>
          <w:sz w:val="20"/>
          <w:szCs w:val="20"/>
        </w:rPr>
        <w:t xml:space="preserve"> that grants the Postal Service's petition to use internal measurement systems to measure service performance on its products. </w:t>
      </w:r>
    </w:p>
    <w:p w:rsidR="00611B6B" w:rsidRPr="007617CE" w:rsidRDefault="00611B6B" w:rsidP="00611B6B">
      <w:r w:rsidRPr="007617CE">
        <w:t xml:space="preserve">This will replace the External First-Class (EXFC) measurement system used to measure delivery performance. The internal measurement system includes a greater volume of mail than the sampling method. </w:t>
      </w:r>
    </w:p>
    <w:p w:rsidR="00611B6B" w:rsidRPr="007617CE" w:rsidRDefault="00611B6B" w:rsidP="00611B6B">
      <w:r w:rsidRPr="007617CE">
        <w:t xml:space="preserve">It was on January 29, 2015, that the Commission established Docket No. PI2015-1 to consider a Postal Service proposal concerning new internal service performance measurement systems for several of its market dominant products, including products within domestic First-Class Mail, Periodicals, Marketing Mail and Package Services. Over the duration of this docket, the Postal Service has progressed from presenting an “idea” for new measurement systems, to developing and implementing systems that report service performance for a variety of market dominant products. </w:t>
      </w:r>
    </w:p>
    <w:p w:rsidR="00611B6B" w:rsidRPr="007617CE" w:rsidRDefault="00611B6B" w:rsidP="00611B6B">
      <w:r w:rsidRPr="007617CE">
        <w:lastRenderedPageBreak/>
        <w:t>Over that time, the Postal Service proceeded with the development and implementation of these new measurement systems for its own internal purposes. The Postal Service did not base its proposals on costs. However, the increase in costs due to implementing and operating the internal service performance measurement system will be offset by the retirement of the legacy EXFC measurement system. This includes the EXFC end-to-end measurement system applicable to First-Class Mail, single-piece letters and flats. It also includes the use of EXFC reporters for generating Last Mile data for other mail products.</w:t>
      </w:r>
    </w:p>
    <w:p w:rsidR="00611B6B" w:rsidRDefault="00611B6B" w:rsidP="00611B6B">
      <w:r w:rsidRPr="007617CE">
        <w:t>In the docket, the Postal Service asks the Commission to consider whether or not the Commission would accept data generated by these systems for the purpose of service performance measurement reporting as required by regulation and statute. 39 U.S.C. § 3652 requires that the Postal Service provide an annual report to the Commission analyzing the quality of service “for each market dominant product provided in such year” by providing “(B) measures of the quality of service afforded by the Postal Service in connection with such product, including— (i) the level of service (described in terms of speed of delivery and reliability) provided; and (ii) the degree of customer satisfaction with the service provided.”</w:t>
      </w:r>
    </w:p>
    <w:p w:rsidR="00611B6B" w:rsidRDefault="00611B6B" w:rsidP="00611B6B">
      <w:pPr>
        <w:pStyle w:val="Heading1"/>
        <w:rPr>
          <w:rFonts w:cs="Arial"/>
          <w:color w:val="000000"/>
        </w:rPr>
      </w:pPr>
      <w:bookmarkStart w:id="30" w:name="_Toc524074570"/>
      <w:r>
        <w:t>Supreme Court Rules against Wayfair in Online Sales Tax Battle</w:t>
      </w:r>
      <w:bookmarkEnd w:id="30"/>
      <w:r w:rsidRPr="00683B99">
        <w:rPr>
          <w:rFonts w:cs="Arial"/>
          <w:color w:val="000000"/>
        </w:rPr>
        <w:t xml:space="preserve"> </w:t>
      </w:r>
    </w:p>
    <w:p w:rsidR="00611B6B" w:rsidRPr="00683B99" w:rsidRDefault="00611B6B" w:rsidP="00611B6B">
      <w:pPr>
        <w:rPr>
          <w:shd w:val="clear" w:color="auto" w:fill="FFFFFF"/>
        </w:rPr>
      </w:pPr>
      <w:r w:rsidRPr="00683B99">
        <w:rPr>
          <w:rFonts w:cs="Arial"/>
          <w:color w:val="000000"/>
        </w:rPr>
        <w:t xml:space="preserve">On April 17 a hearing took place before the U.S. Supreme Court. </w:t>
      </w:r>
      <w:r>
        <w:rPr>
          <w:rFonts w:cs="Arial"/>
          <w:color w:val="000000"/>
        </w:rPr>
        <w:t>T</w:t>
      </w:r>
      <w:r w:rsidRPr="00683B99">
        <w:rPr>
          <w:shd w:val="clear" w:color="auto" w:fill="FFFFFF"/>
        </w:rPr>
        <w:t>he court is considering whether to overrule </w:t>
      </w:r>
      <w:r w:rsidRPr="00683B99">
        <w:rPr>
          <w:rStyle w:val="Emphasis"/>
          <w:color w:val="333333"/>
          <w:bdr w:val="none" w:sz="0" w:space="0" w:color="auto" w:frame="1"/>
          <w:shd w:val="clear" w:color="auto" w:fill="FFFFFF"/>
        </w:rPr>
        <w:t>Quill</w:t>
      </w:r>
      <w:r w:rsidRPr="00683B99">
        <w:rPr>
          <w:shd w:val="clear" w:color="auto" w:fill="FFFFFF"/>
        </w:rPr>
        <w:t>, a 1992 decision that the Constitution’s commerce clause prohibits the states from requiring out-of-state retailers that do not have a physical presence in the state to collect tax on sales to state residents.</w:t>
      </w:r>
    </w:p>
    <w:p w:rsidR="00611B6B" w:rsidRPr="00683B99" w:rsidRDefault="00611B6B" w:rsidP="00611B6B">
      <w:pPr>
        <w:rPr>
          <w:rFonts w:cs="Arial"/>
          <w:color w:val="000000"/>
        </w:rPr>
      </w:pPr>
      <w:r>
        <w:rPr>
          <w:shd w:val="clear" w:color="auto" w:fill="FFFFFF"/>
        </w:rPr>
        <w:t xml:space="preserve">At that time, </w:t>
      </w:r>
      <w:r w:rsidRPr="00683B99">
        <w:rPr>
          <w:shd w:val="clear" w:color="auto" w:fill="FFFFFF"/>
        </w:rPr>
        <w:t xml:space="preserve">sources </w:t>
      </w:r>
      <w:r>
        <w:rPr>
          <w:shd w:val="clear" w:color="auto" w:fill="FFFFFF"/>
        </w:rPr>
        <w:t>projections on pending ruling seemed m</w:t>
      </w:r>
      <w:r w:rsidRPr="00683B99">
        <w:rPr>
          <w:shd w:val="clear" w:color="auto" w:fill="FFFFFF"/>
        </w:rPr>
        <w:t>ixed. The American Catalog Mailers Association, ACMA stated “</w:t>
      </w:r>
      <w:r w:rsidRPr="00683B99">
        <w:rPr>
          <w:rFonts w:cs="Arial"/>
          <w:color w:val="000000"/>
        </w:rPr>
        <w:t>we have reason for cautious optimism” and that “the Justices clearly understand what is at stake for the industry and they are wrestling with the appropriate result.”</w:t>
      </w:r>
    </w:p>
    <w:p w:rsidR="00611B6B" w:rsidRPr="00420916" w:rsidRDefault="00611B6B" w:rsidP="00611B6B">
      <w:r w:rsidRPr="00420916">
        <w:t>Finally on June 21, in a 5-4 decision, the Supreme Court </w:t>
      </w:r>
      <w:hyperlink r:id="rId35" w:tgtFrame="_blank" w:history="1">
        <w:r w:rsidRPr="00420916">
          <w:rPr>
            <w:rStyle w:val="Hyperlink"/>
            <w:rFonts w:cs="Helvetica"/>
          </w:rPr>
          <w:t>ruled</w:t>
        </w:r>
      </w:hyperlink>
      <w:r w:rsidRPr="00420916">
        <w:t xml:space="preserve"> in favor of South Dakota on South Dakota vs Wayfair.  South Dakota was seeking to upend the 1992 Quill ruling which prevented states from imposing sales taxes on companies that did not maintain a physical presence within their borders.</w:t>
      </w:r>
    </w:p>
    <w:p w:rsidR="00611B6B" w:rsidRPr="00420916" w:rsidRDefault="00611B6B" w:rsidP="00611B6B">
      <w:r w:rsidRPr="00420916">
        <w:t>Consequently catalog shippers and others may now be required to collect tax on shipments irrespective of where they are located physically. As the United State has a number of different local and tax regimes, this ruling could have important cost implications for catalog mailers.</w:t>
      </w:r>
    </w:p>
    <w:p w:rsidR="00611B6B" w:rsidRPr="00420916" w:rsidRDefault="00611B6B" w:rsidP="00611B6B">
      <w:r w:rsidRPr="00420916">
        <w:t>The following was provided by the American Catalog Mailers Association provided the following information that provides additional insight into the fact that it is not about avoiding tax, but rather the complexity of its management:</w:t>
      </w:r>
    </w:p>
    <w:p w:rsidR="00611B6B" w:rsidRPr="009169EA" w:rsidRDefault="00611B6B" w:rsidP="00611B6B">
      <w:pPr>
        <w:rPr>
          <w:sz w:val="20"/>
          <w:szCs w:val="20"/>
        </w:rPr>
      </w:pPr>
      <w:r w:rsidRPr="009169EA">
        <w:rPr>
          <w:rStyle w:val="Emphasis"/>
          <w:rFonts w:cs="Helvetica"/>
          <w:color w:val="333333"/>
          <w:sz w:val="20"/>
          <w:szCs w:val="20"/>
        </w:rPr>
        <w:t xml:space="preserve">“Small catalog and online retailers with little or no presence beyond their headquarters will be hurt the most – some will be forced out of business,” said </w:t>
      </w:r>
      <w:r w:rsidRPr="009169EA">
        <w:rPr>
          <w:rStyle w:val="il"/>
          <w:rFonts w:cs="Helvetica"/>
          <w:i/>
          <w:iCs/>
          <w:color w:val="333333"/>
          <w:sz w:val="20"/>
          <w:szCs w:val="20"/>
        </w:rPr>
        <w:t>ACMA</w:t>
      </w:r>
      <w:r w:rsidRPr="009169EA">
        <w:rPr>
          <w:rStyle w:val="Emphasis"/>
          <w:rFonts w:cs="Helvetica"/>
          <w:color w:val="333333"/>
          <w:sz w:val="20"/>
          <w:szCs w:val="20"/>
        </w:rPr>
        <w:t xml:space="preserve"> President &amp; Executive Director Hamilton Davison. “Rural Americans, shut </w:t>
      </w:r>
      <w:proofErr w:type="gramStart"/>
      <w:r w:rsidRPr="009169EA">
        <w:rPr>
          <w:rStyle w:val="Emphasis"/>
          <w:rFonts w:cs="Helvetica"/>
          <w:color w:val="333333"/>
          <w:sz w:val="20"/>
          <w:szCs w:val="20"/>
        </w:rPr>
        <w:t>ins</w:t>
      </w:r>
      <w:proofErr w:type="gramEnd"/>
      <w:r w:rsidRPr="009169EA">
        <w:rPr>
          <w:rStyle w:val="Emphasis"/>
          <w:rFonts w:cs="Helvetica"/>
          <w:color w:val="333333"/>
          <w:sz w:val="20"/>
          <w:szCs w:val="20"/>
        </w:rPr>
        <w:t xml:space="preserve"> and older consumers will be particularly hard hit by this decision.”</w:t>
      </w:r>
    </w:p>
    <w:p w:rsidR="00611B6B" w:rsidRPr="009169EA" w:rsidRDefault="00611B6B" w:rsidP="00611B6B">
      <w:pPr>
        <w:rPr>
          <w:sz w:val="20"/>
          <w:szCs w:val="20"/>
        </w:rPr>
      </w:pPr>
      <w:r w:rsidRPr="009169EA">
        <w:rPr>
          <w:rStyle w:val="Emphasis"/>
          <w:rFonts w:cs="Helvetica"/>
          <w:color w:val="333333"/>
          <w:sz w:val="20"/>
          <w:szCs w:val="20"/>
        </w:rPr>
        <w:t>By ruling against remote sellers and customers all across America, the High Court’s decision means companies who sell only 100 orders a year must now collect sales taxes for every South Dakota order. “This is a ridiculously small threshold,” Davison said. “A merchant might sell only 100 $20 orders and now be forced to comply with laws well outside its capacity and be subject to horrendous complexity.”</w:t>
      </w:r>
    </w:p>
    <w:p w:rsidR="00611B6B" w:rsidRPr="009169EA" w:rsidRDefault="00611B6B" w:rsidP="00611B6B">
      <w:pPr>
        <w:rPr>
          <w:sz w:val="20"/>
          <w:szCs w:val="20"/>
        </w:rPr>
      </w:pPr>
      <w:r w:rsidRPr="009169EA">
        <w:rPr>
          <w:rStyle w:val="Emphasis"/>
          <w:rFonts w:cs="Helvetica"/>
          <w:color w:val="333333"/>
          <w:sz w:val="20"/>
          <w:szCs w:val="20"/>
        </w:rPr>
        <w:lastRenderedPageBreak/>
        <w:t>This opens the door to more than 12,000 separate taxing jurisdictions who are now free to impose virtually any requirement on businesses nationwide. Gone too are the protections from unreasonable and countless compliance burdens on companies without a physical presence; in fact there may be no end to what politicos attempt to impose on those who do not vote for them. “The dizzying array of differing state and local tax laws presents an impossible array of complexity for both remote sellers like catalog companies and their customers,” Davison added.</w:t>
      </w:r>
    </w:p>
    <w:p w:rsidR="00611B6B" w:rsidRPr="009169EA" w:rsidRDefault="00611B6B" w:rsidP="00611B6B">
      <w:pPr>
        <w:rPr>
          <w:sz w:val="20"/>
          <w:szCs w:val="20"/>
        </w:rPr>
      </w:pPr>
      <w:r w:rsidRPr="009169EA">
        <w:rPr>
          <w:rStyle w:val="Emphasis"/>
          <w:rFonts w:cs="Helvetica"/>
          <w:color w:val="333333"/>
          <w:sz w:val="20"/>
          <w:szCs w:val="20"/>
        </w:rPr>
        <w:t>Congress must now work quickly to clarify exactly what burdens are acceptable to interstate commerce before things devolve into chaos unleashed by this decision. “Given the lack of restraint historically shown by regulators and tax administrators willing to impose virtually any burden on companies outside their borders,” Davison said, “the Court’s decision is sobering and troubling.”</w:t>
      </w:r>
    </w:p>
    <w:p w:rsidR="00611B6B" w:rsidRDefault="00611B6B" w:rsidP="00611B6B">
      <w:pPr>
        <w:pStyle w:val="NormalWeb"/>
        <w:shd w:val="clear" w:color="auto" w:fill="FFFFFF"/>
        <w:spacing w:before="240" w:beforeAutospacing="0" w:after="0" w:afterAutospacing="0" w:line="300" w:lineRule="atLeast"/>
        <w:textAlignment w:val="baseline"/>
        <w:rPr>
          <w:rStyle w:val="Emphasis"/>
          <w:rFonts w:cs="Helvetica"/>
          <w:color w:val="333333"/>
          <w:sz w:val="20"/>
          <w:szCs w:val="20"/>
        </w:rPr>
      </w:pPr>
      <w:r w:rsidRPr="009169EA">
        <w:rPr>
          <w:rStyle w:val="Emphasis"/>
          <w:rFonts w:cs="Helvetica"/>
          <w:color w:val="333333"/>
          <w:sz w:val="20"/>
          <w:szCs w:val="20"/>
        </w:rPr>
        <w:t>Adding to the absurdity of the High Court’s decision, a recent Government Accounting Office report found that forcing all remote sellers to collect sales tax adds only 2%-3% new revenue but would impose significant additional costs to collect. In essence, it will take only a small drop to employment and corporate profitability to offset any new sales tax revenues this generates.</w:t>
      </w:r>
    </w:p>
    <w:p w:rsidR="00F566FE" w:rsidRDefault="00F566FE" w:rsidP="00F566FE">
      <w:pPr>
        <w:pStyle w:val="Heading1"/>
      </w:pPr>
      <w:bookmarkStart w:id="31" w:name="_Toc524074571"/>
      <w:r>
        <w:t>California Consumer Privacy Act</w:t>
      </w:r>
      <w:bookmarkEnd w:id="31"/>
    </w:p>
    <w:p w:rsidR="009069FB" w:rsidRDefault="009069FB" w:rsidP="00F566FE">
      <w:r>
        <w:t xml:space="preserve">The below information was provided by the Association of National Advertisers, ANA. </w:t>
      </w:r>
      <w:r w:rsidR="00387795">
        <w:t xml:space="preserve">Expansions of these efforts could impact Marketing Mail volumes. </w:t>
      </w:r>
    </w:p>
    <w:p w:rsidR="00F566FE" w:rsidRDefault="00AF6B27" w:rsidP="00F566FE">
      <w:r>
        <w:t xml:space="preserve">At the end of June, </w:t>
      </w:r>
      <w:r w:rsidR="00F566FE">
        <w:t>California passed sweeping new privacy and data security legislation, the California Consumer Privacy Act (</w:t>
      </w:r>
      <w:hyperlink r:id="rId36" w:tgtFrame="_blank" w:history="1">
        <w:r w:rsidR="00F566FE">
          <w:rPr>
            <w:color w:val="0000FF"/>
            <w:u w:val="single"/>
          </w:rPr>
          <w:t>AB375</w:t>
        </w:r>
      </w:hyperlink>
      <w:r w:rsidR="00F566FE">
        <w:t>). The bill passed in lieu of a ballot initiative that was being readied for the November ballot. While marginally better than the ballot initiative, the legislation also contains a number of problematic and unclear provisions:</w:t>
      </w:r>
    </w:p>
    <w:p w:rsidR="00F566FE" w:rsidRDefault="00F566FE" w:rsidP="009F73BE">
      <w:pPr>
        <w:pStyle w:val="ListParagraph"/>
        <w:numPr>
          <w:ilvl w:val="0"/>
          <w:numId w:val="8"/>
        </w:numPr>
      </w:pPr>
      <w:r>
        <w:t>Consumers can demand companies provide all of the information that has been collected about them as well as the right to demand the deletion of that information</w:t>
      </w:r>
    </w:p>
    <w:p w:rsidR="00F566FE" w:rsidRDefault="00F566FE" w:rsidP="009F73BE">
      <w:pPr>
        <w:pStyle w:val="ListParagraph"/>
        <w:numPr>
          <w:ilvl w:val="0"/>
          <w:numId w:val="8"/>
        </w:numPr>
      </w:pPr>
      <w:r>
        <w:t>Consumers can opt-out of the sharing of any personal information about them to another company and cannot be discriminated against for doing so</w:t>
      </w:r>
    </w:p>
    <w:p w:rsidR="00F566FE" w:rsidRDefault="00F566FE" w:rsidP="009F73BE">
      <w:pPr>
        <w:pStyle w:val="ListParagraph"/>
        <w:numPr>
          <w:ilvl w:val="0"/>
          <w:numId w:val="8"/>
        </w:numPr>
      </w:pPr>
      <w:r>
        <w:t>The law has inconsistent provisions that could adversely impact offering loyalty or discount programs   </w:t>
      </w:r>
    </w:p>
    <w:p w:rsidR="00F566FE" w:rsidRDefault="00F566FE" w:rsidP="009F73BE">
      <w:pPr>
        <w:pStyle w:val="ListParagraph"/>
        <w:numPr>
          <w:ilvl w:val="0"/>
          <w:numId w:val="8"/>
        </w:numPr>
      </w:pPr>
      <w:r>
        <w:t>It has a very broad definition of “personal information” that includes web browsing and app history, biometric information, geolocation data and much more</w:t>
      </w:r>
    </w:p>
    <w:p w:rsidR="00F566FE" w:rsidRDefault="00F566FE" w:rsidP="009F73BE">
      <w:pPr>
        <w:pStyle w:val="ListParagraph"/>
        <w:numPr>
          <w:ilvl w:val="0"/>
          <w:numId w:val="8"/>
        </w:numPr>
      </w:pPr>
      <w:r>
        <w:t>Consumers who experience a data breach have a private right of action  - with statutory damages up to $750 per consumer per incident or actual damages   </w:t>
      </w:r>
    </w:p>
    <w:p w:rsidR="00F566FE" w:rsidRDefault="00F566FE" w:rsidP="009F73BE">
      <w:pPr>
        <w:pStyle w:val="ListParagraph"/>
        <w:numPr>
          <w:ilvl w:val="0"/>
          <w:numId w:val="8"/>
        </w:numPr>
      </w:pPr>
      <w:r>
        <w:t>The legislature is also considering a “clean up” bill to correct some of the drafting errors attributable to the rushed process to pass the legislation. AB375 does not take effect until January 2020. </w:t>
      </w:r>
    </w:p>
    <w:p w:rsidR="00901C4E" w:rsidRDefault="00901C4E" w:rsidP="00901C4E">
      <w:pPr>
        <w:pStyle w:val="Heading1"/>
      </w:pPr>
      <w:bookmarkStart w:id="32" w:name="_Toc524074572"/>
      <w:r>
        <w:t xml:space="preserve">STOP Act – </w:t>
      </w:r>
      <w:r w:rsidR="009B0248">
        <w:t xml:space="preserve">Potential </w:t>
      </w:r>
      <w:r>
        <w:t>Impact on Postal Service</w:t>
      </w:r>
      <w:bookmarkEnd w:id="32"/>
    </w:p>
    <w:p w:rsidR="009B0248" w:rsidRDefault="009B0248" w:rsidP="009B0248">
      <w:r>
        <w:t xml:space="preserve">On June 14, the House passed the Securing the International Mail </w:t>
      </w:r>
      <w:proofErr w:type="gramStart"/>
      <w:r>
        <w:t>Against</w:t>
      </w:r>
      <w:proofErr w:type="gramEnd"/>
      <w:r>
        <w:t xml:space="preserve"> Opioids Act (H.R. 5788) on a 353-52 vote. The House bill will now head to the Senate, where it already has bipartisan backing. Senator Rob Portman, R-Ohio, who has championed the issue for multiple sessions of Congress, said he would ensure the measure gets signed into law “in the coming weeks.”</w:t>
      </w:r>
    </w:p>
    <w:p w:rsidR="009B0248" w:rsidRDefault="009B0248" w:rsidP="009B0248">
      <w:r>
        <w:lastRenderedPageBreak/>
        <w:t xml:space="preserve">The legislation would bring requirements currently enforced on private shipping companies to the Postal Service by 2021, when the mailing agency would transmit advanced electronic data, or AED, to Customs and Border Protection on 100 percent of international packages. USPS, which currently only collects the data on 40 percent of inbound international packages, would have to pass on the information on 70 percent of packages by the end of this year. The agency would face civil penalties starting in 2021 if it continues to allow international shipments without AED to enter the country. Most foreign packages would face a $1 fee to cover the costs of additional customs processing. </w:t>
      </w:r>
    </w:p>
    <w:p w:rsidR="009B0248" w:rsidRDefault="009B0248" w:rsidP="009B0248">
      <w:r>
        <w:t>The House bill will now head to the Senate, where it already has bipartisan backing. Sen. Rob Portman, R-OH, who has championed the issue for multiple sessions of Congress, said he would ensure the measure gets signed into law “in the coming weeks.”</w:t>
      </w:r>
    </w:p>
    <w:p w:rsidR="009B0248" w:rsidRDefault="009B0248" w:rsidP="009B0248">
      <w:pPr>
        <w:spacing w:after="0"/>
      </w:pPr>
      <w:r>
        <w:t>Expected Impact:</w:t>
      </w:r>
    </w:p>
    <w:p w:rsidR="009B0248" w:rsidRDefault="009B0248" w:rsidP="009F73BE">
      <w:pPr>
        <w:pStyle w:val="ListParagraph"/>
        <w:numPr>
          <w:ilvl w:val="0"/>
          <w:numId w:val="8"/>
        </w:numPr>
      </w:pPr>
      <w:r>
        <w:t>The measurable cost impact should be small: the AED requirements are phased in through 2020</w:t>
      </w:r>
    </w:p>
    <w:p w:rsidR="009B0248" w:rsidRDefault="009B0248" w:rsidP="009F73BE">
      <w:pPr>
        <w:pStyle w:val="ListParagraph"/>
        <w:numPr>
          <w:ilvl w:val="0"/>
          <w:numId w:val="8"/>
        </w:numPr>
      </w:pPr>
      <w:r>
        <w:t>Those costs should be directly attributable to inbound international volume, so the</w:t>
      </w:r>
      <w:r w:rsidR="00364075">
        <w:t xml:space="preserve"> effect on domestic costs should</w:t>
      </w:r>
      <w:r>
        <w:t xml:space="preserve"> be zero</w:t>
      </w:r>
    </w:p>
    <w:p w:rsidR="00061D82" w:rsidRPr="00C31481" w:rsidRDefault="009B0248" w:rsidP="009F73BE">
      <w:pPr>
        <w:pStyle w:val="ListParagraph"/>
        <w:numPr>
          <w:ilvl w:val="0"/>
          <w:numId w:val="8"/>
        </w:numPr>
        <w:rPr>
          <w:rStyle w:val="Hyperlink"/>
          <w:color w:val="auto"/>
          <w:u w:val="none"/>
        </w:rPr>
      </w:pPr>
      <w:r>
        <w:t>It will be difficult to measure the cost effect after the fact because these are probably IT costs that have a very small impact overall.</w:t>
      </w:r>
    </w:p>
    <w:p w:rsidR="008420AD" w:rsidRDefault="008420AD" w:rsidP="008420AD">
      <w:pPr>
        <w:pStyle w:val="ListParagraph"/>
        <w:spacing w:after="0" w:line="240" w:lineRule="auto"/>
        <w:jc w:val="right"/>
        <w:rPr>
          <w:rFonts w:eastAsia="Times New Roman" w:cs="Arial"/>
          <w:color w:val="000000" w:themeColor="text1"/>
          <w:kern w:val="36"/>
        </w:rPr>
      </w:pPr>
    </w:p>
    <w:p w:rsidR="008420AD" w:rsidRDefault="008420AD" w:rsidP="008420AD">
      <w:pPr>
        <w:pStyle w:val="ListParagraph"/>
        <w:spacing w:after="0" w:line="240" w:lineRule="auto"/>
        <w:jc w:val="right"/>
        <w:rPr>
          <w:rFonts w:eastAsia="Times New Roman" w:cs="Arial"/>
          <w:color w:val="000000" w:themeColor="text1"/>
          <w:kern w:val="36"/>
        </w:rPr>
      </w:pPr>
    </w:p>
    <w:p w:rsidR="008420AD" w:rsidRDefault="008420AD" w:rsidP="008420AD">
      <w:pPr>
        <w:pStyle w:val="ListParagraph"/>
        <w:spacing w:after="0" w:line="240" w:lineRule="auto"/>
        <w:jc w:val="right"/>
        <w:rPr>
          <w:rFonts w:eastAsia="Times New Roman" w:cs="Arial"/>
          <w:kern w:val="36"/>
        </w:rPr>
      </w:pPr>
      <w:r w:rsidRPr="008420AD">
        <w:rPr>
          <w:rFonts w:eastAsia="Times New Roman" w:cs="Arial"/>
          <w:color w:val="000000" w:themeColor="text1"/>
          <w:kern w:val="36"/>
        </w:rPr>
        <w:t xml:space="preserve">Prepared by Paula </w:t>
      </w:r>
      <w:r w:rsidR="00EC3B26">
        <w:rPr>
          <w:rFonts w:eastAsia="Times New Roman" w:cs="Arial"/>
          <w:kern w:val="36"/>
        </w:rPr>
        <w:t>Stoskopf 0</w:t>
      </w:r>
      <w:r w:rsidR="00A46473">
        <w:rPr>
          <w:rFonts w:eastAsia="Times New Roman" w:cs="Arial"/>
          <w:kern w:val="36"/>
        </w:rPr>
        <w:t>9</w:t>
      </w:r>
      <w:r w:rsidRPr="008420AD">
        <w:rPr>
          <w:rFonts w:eastAsia="Times New Roman" w:cs="Arial"/>
          <w:kern w:val="36"/>
        </w:rPr>
        <w:t>/</w:t>
      </w:r>
      <w:r w:rsidR="00A46473">
        <w:rPr>
          <w:rFonts w:eastAsia="Times New Roman" w:cs="Arial"/>
          <w:kern w:val="36"/>
        </w:rPr>
        <w:t>07/</w:t>
      </w:r>
      <w:r w:rsidRPr="008420AD">
        <w:rPr>
          <w:rFonts w:eastAsia="Times New Roman" w:cs="Arial"/>
          <w:kern w:val="36"/>
        </w:rPr>
        <w:t xml:space="preserve">2018 </w:t>
      </w:r>
    </w:p>
    <w:p w:rsidR="008420AD" w:rsidRPr="008420AD" w:rsidRDefault="00704F35" w:rsidP="008420AD">
      <w:pPr>
        <w:pStyle w:val="ListParagraph"/>
        <w:spacing w:after="0" w:line="240" w:lineRule="auto"/>
        <w:jc w:val="right"/>
        <w:rPr>
          <w:rFonts w:eastAsia="Times New Roman" w:cs="Arial"/>
          <w:kern w:val="36"/>
        </w:rPr>
      </w:pPr>
      <w:hyperlink r:id="rId37" w:history="1">
        <w:r w:rsidR="008420AD" w:rsidRPr="008420AD">
          <w:rPr>
            <w:rStyle w:val="Hyperlink"/>
            <w:rFonts w:eastAsia="Times New Roman" w:cs="Arial"/>
            <w:kern w:val="36"/>
          </w:rPr>
          <w:t>paula.stoskopf@lsccom.com</w:t>
        </w:r>
      </w:hyperlink>
    </w:p>
    <w:p w:rsidR="00974861" w:rsidRDefault="00974861" w:rsidP="00974861">
      <w:pPr>
        <w:jc w:val="right"/>
        <w:rPr>
          <w:rStyle w:val="Hyperlink"/>
          <w:rFonts w:eastAsia="Times New Roman" w:cs="Arial"/>
          <w:kern w:val="36"/>
        </w:rPr>
      </w:pPr>
    </w:p>
    <w:p w:rsidR="00974861" w:rsidRDefault="00974861">
      <w:pPr>
        <w:jc w:val="left"/>
        <w:rPr>
          <w:rFonts w:eastAsia="Times New Roman" w:cs="Arial"/>
          <w:color w:val="0000FF"/>
          <w:kern w:val="36"/>
          <w:u w:val="single"/>
        </w:rPr>
      </w:pPr>
      <w:r>
        <w:rPr>
          <w:rFonts w:eastAsia="Times New Roman" w:cs="Arial"/>
          <w:color w:val="0000FF"/>
          <w:kern w:val="36"/>
          <w:u w:val="single"/>
        </w:rPr>
        <w:br w:type="page"/>
      </w:r>
    </w:p>
    <w:p w:rsidR="00974861" w:rsidRDefault="00974861" w:rsidP="00974861">
      <w:pPr>
        <w:jc w:val="right"/>
        <w:rPr>
          <w:rFonts w:eastAsia="Times New Roman" w:cs="Arial"/>
          <w:color w:val="0000FF"/>
          <w:kern w:val="36"/>
          <w:u w:val="single"/>
        </w:rPr>
        <w:sectPr w:rsidR="00974861" w:rsidSect="003A7394">
          <w:headerReference w:type="default" r:id="rId38"/>
          <w:footerReference w:type="default" r:id="rId39"/>
          <w:pgSz w:w="12240" w:h="15840"/>
          <w:pgMar w:top="720" w:right="720" w:bottom="720" w:left="720" w:header="432" w:footer="576" w:gutter="0"/>
          <w:cols w:space="720"/>
          <w:docGrid w:linePitch="360"/>
        </w:sectPr>
      </w:pPr>
    </w:p>
    <w:p w:rsidR="00974861" w:rsidRDefault="00974861" w:rsidP="00974861">
      <w:pPr>
        <w:pStyle w:val="Heading1"/>
        <w:rPr>
          <w:rFonts w:eastAsia="Times New Roman"/>
        </w:rPr>
      </w:pPr>
      <w:bookmarkStart w:id="33" w:name="_Toc524074573"/>
      <w:r>
        <w:rPr>
          <w:rFonts w:eastAsia="Times New Roman"/>
        </w:rPr>
        <w:lastRenderedPageBreak/>
        <w:t>Appendix 1: Timeline Overview</w:t>
      </w:r>
      <w:bookmarkEnd w:id="33"/>
    </w:p>
    <w:tbl>
      <w:tblPr>
        <w:tblStyle w:val="ListTable3-Accent6"/>
        <w:tblW w:w="5000" w:type="pct"/>
        <w:tblLook w:val="04A0" w:firstRow="1" w:lastRow="0" w:firstColumn="1" w:lastColumn="0" w:noHBand="0" w:noVBand="1"/>
      </w:tblPr>
      <w:tblGrid>
        <w:gridCol w:w="1378"/>
        <w:gridCol w:w="1356"/>
        <w:gridCol w:w="1002"/>
        <w:gridCol w:w="1249"/>
        <w:gridCol w:w="1327"/>
        <w:gridCol w:w="1399"/>
        <w:gridCol w:w="2029"/>
        <w:gridCol w:w="1252"/>
        <w:gridCol w:w="1108"/>
        <w:gridCol w:w="1050"/>
        <w:gridCol w:w="1240"/>
      </w:tblGrid>
      <w:tr w:rsidR="00974861" w:rsidRPr="00974861" w:rsidTr="00EF6BF6">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479" w:type="pct"/>
            <w:hideMark/>
          </w:tcPr>
          <w:p w:rsidR="00974861" w:rsidRPr="00974861" w:rsidRDefault="00974861" w:rsidP="007146C9">
            <w:pPr>
              <w:jc w:val="left"/>
              <w:rPr>
                <w:rFonts w:eastAsia="Times New Roman" w:cs="Times New Roman"/>
                <w:sz w:val="20"/>
                <w:szCs w:val="20"/>
              </w:rPr>
            </w:pPr>
          </w:p>
        </w:tc>
        <w:tc>
          <w:tcPr>
            <w:tcW w:w="471" w:type="pct"/>
            <w:hideMark/>
          </w:tcPr>
          <w:p w:rsidR="00974861" w:rsidRPr="00974861" w:rsidRDefault="00974861" w:rsidP="007146C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74861">
              <w:rPr>
                <w:rFonts w:eastAsia="Times New Roman" w:cs="Times New Roman"/>
                <w:color w:val="000000"/>
                <w:sz w:val="20"/>
                <w:szCs w:val="20"/>
              </w:rPr>
              <w:t>2017</w:t>
            </w:r>
          </w:p>
        </w:tc>
        <w:tc>
          <w:tcPr>
            <w:tcW w:w="3618" w:type="pct"/>
            <w:gridSpan w:val="8"/>
            <w:hideMark/>
          </w:tcPr>
          <w:p w:rsidR="00974861" w:rsidRPr="00974861" w:rsidRDefault="00974861" w:rsidP="007146C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74861">
              <w:rPr>
                <w:rFonts w:eastAsia="Times New Roman" w:cs="Times New Roman"/>
                <w:color w:val="000000"/>
                <w:sz w:val="20"/>
                <w:szCs w:val="20"/>
              </w:rPr>
              <w:t>2018</w:t>
            </w:r>
          </w:p>
        </w:tc>
        <w:tc>
          <w:tcPr>
            <w:tcW w:w="432" w:type="pct"/>
            <w:hideMark/>
          </w:tcPr>
          <w:p w:rsidR="00974861" w:rsidRPr="00974861" w:rsidRDefault="00974861" w:rsidP="007146C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74861">
              <w:rPr>
                <w:rFonts w:eastAsia="Times New Roman" w:cs="Times New Roman"/>
                <w:color w:val="000000"/>
                <w:sz w:val="20"/>
                <w:szCs w:val="20"/>
              </w:rPr>
              <w:t>2019</w:t>
            </w:r>
          </w:p>
        </w:tc>
      </w:tr>
      <w:tr w:rsidR="00EF6BF6" w:rsidRPr="00974861" w:rsidTr="00EF6B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9" w:type="pct"/>
            <w:hideMark/>
          </w:tcPr>
          <w:p w:rsidR="00974861" w:rsidRPr="00974861" w:rsidRDefault="00974861" w:rsidP="007146C9">
            <w:pPr>
              <w:jc w:val="center"/>
              <w:rPr>
                <w:rFonts w:eastAsia="Times New Roman" w:cs="Times New Roman"/>
                <w:color w:val="000000"/>
                <w:sz w:val="20"/>
                <w:szCs w:val="20"/>
              </w:rPr>
            </w:pPr>
          </w:p>
        </w:tc>
        <w:tc>
          <w:tcPr>
            <w:tcW w:w="471" w:type="pct"/>
            <w:hideMark/>
          </w:tcPr>
          <w:p w:rsidR="00974861" w:rsidRPr="00974861" w:rsidRDefault="00974861" w:rsidP="007146C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rPr>
            </w:pPr>
            <w:r w:rsidRPr="00974861">
              <w:rPr>
                <w:rFonts w:eastAsia="Times New Roman" w:cs="Times New Roman"/>
                <w:b/>
                <w:bCs/>
                <w:color w:val="000000"/>
                <w:sz w:val="20"/>
                <w:szCs w:val="20"/>
              </w:rPr>
              <w:t>Dec</w:t>
            </w:r>
          </w:p>
        </w:tc>
        <w:tc>
          <w:tcPr>
            <w:tcW w:w="348" w:type="pct"/>
            <w:hideMark/>
          </w:tcPr>
          <w:p w:rsidR="00974861" w:rsidRPr="00974861" w:rsidRDefault="00974861" w:rsidP="007146C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rPr>
            </w:pPr>
            <w:r w:rsidRPr="00974861">
              <w:rPr>
                <w:rFonts w:eastAsia="Times New Roman" w:cs="Times New Roman"/>
                <w:b/>
                <w:bCs/>
                <w:color w:val="000000"/>
                <w:sz w:val="20"/>
                <w:szCs w:val="20"/>
              </w:rPr>
              <w:t>Jan</w:t>
            </w:r>
          </w:p>
        </w:tc>
        <w:tc>
          <w:tcPr>
            <w:tcW w:w="434" w:type="pct"/>
            <w:hideMark/>
          </w:tcPr>
          <w:p w:rsidR="00974861" w:rsidRPr="00974861" w:rsidRDefault="00974861" w:rsidP="007146C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rPr>
            </w:pPr>
            <w:r w:rsidRPr="00974861">
              <w:rPr>
                <w:rFonts w:eastAsia="Times New Roman" w:cs="Times New Roman"/>
                <w:b/>
                <w:bCs/>
                <w:color w:val="000000"/>
                <w:sz w:val="20"/>
                <w:szCs w:val="20"/>
              </w:rPr>
              <w:t>Mar</w:t>
            </w:r>
          </w:p>
        </w:tc>
        <w:tc>
          <w:tcPr>
            <w:tcW w:w="461" w:type="pct"/>
            <w:hideMark/>
          </w:tcPr>
          <w:p w:rsidR="00974861" w:rsidRPr="00974861" w:rsidRDefault="00974861" w:rsidP="007146C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rPr>
            </w:pPr>
            <w:r w:rsidRPr="00974861">
              <w:rPr>
                <w:rFonts w:eastAsia="Times New Roman" w:cs="Times New Roman"/>
                <w:b/>
                <w:bCs/>
                <w:color w:val="000000"/>
                <w:sz w:val="20"/>
                <w:szCs w:val="20"/>
              </w:rPr>
              <w:t>Apr</w:t>
            </w:r>
          </w:p>
        </w:tc>
        <w:tc>
          <w:tcPr>
            <w:tcW w:w="486" w:type="pct"/>
            <w:hideMark/>
          </w:tcPr>
          <w:p w:rsidR="00974861" w:rsidRPr="00974861" w:rsidRDefault="00974861" w:rsidP="007146C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rPr>
            </w:pPr>
            <w:r w:rsidRPr="00974861">
              <w:rPr>
                <w:rFonts w:eastAsia="Times New Roman" w:cs="Times New Roman"/>
                <w:b/>
                <w:bCs/>
                <w:color w:val="000000"/>
                <w:sz w:val="20"/>
                <w:szCs w:val="20"/>
              </w:rPr>
              <w:t>May</w:t>
            </w:r>
          </w:p>
        </w:tc>
        <w:tc>
          <w:tcPr>
            <w:tcW w:w="705" w:type="pct"/>
            <w:hideMark/>
          </w:tcPr>
          <w:p w:rsidR="00974861" w:rsidRPr="00974861" w:rsidRDefault="00974861" w:rsidP="007146C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rPr>
            </w:pPr>
            <w:r w:rsidRPr="00974861">
              <w:rPr>
                <w:rFonts w:eastAsia="Times New Roman" w:cs="Times New Roman"/>
                <w:b/>
                <w:bCs/>
                <w:color w:val="000000"/>
                <w:sz w:val="20"/>
                <w:szCs w:val="20"/>
              </w:rPr>
              <w:t>Jun</w:t>
            </w:r>
          </w:p>
        </w:tc>
        <w:tc>
          <w:tcPr>
            <w:tcW w:w="435" w:type="pct"/>
            <w:hideMark/>
          </w:tcPr>
          <w:p w:rsidR="00974861" w:rsidRPr="00974861" w:rsidRDefault="00974861" w:rsidP="007146C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rPr>
            </w:pPr>
            <w:r w:rsidRPr="00974861">
              <w:rPr>
                <w:rFonts w:eastAsia="Times New Roman" w:cs="Times New Roman"/>
                <w:b/>
                <w:bCs/>
                <w:color w:val="000000"/>
                <w:sz w:val="20"/>
                <w:szCs w:val="20"/>
              </w:rPr>
              <w:t>Jul</w:t>
            </w:r>
          </w:p>
        </w:tc>
        <w:tc>
          <w:tcPr>
            <w:tcW w:w="385" w:type="pct"/>
            <w:hideMark/>
          </w:tcPr>
          <w:p w:rsidR="00974861" w:rsidRPr="00974861" w:rsidRDefault="00974861" w:rsidP="007146C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rPr>
            </w:pPr>
            <w:r w:rsidRPr="00974861">
              <w:rPr>
                <w:rFonts w:eastAsia="Times New Roman" w:cs="Times New Roman"/>
                <w:b/>
                <w:bCs/>
                <w:color w:val="000000"/>
                <w:sz w:val="20"/>
                <w:szCs w:val="20"/>
              </w:rPr>
              <w:t>Aug</w:t>
            </w:r>
          </w:p>
        </w:tc>
        <w:tc>
          <w:tcPr>
            <w:tcW w:w="365" w:type="pct"/>
            <w:hideMark/>
          </w:tcPr>
          <w:p w:rsidR="00974861" w:rsidRPr="00974861" w:rsidRDefault="00974861" w:rsidP="007146C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rPr>
            </w:pPr>
            <w:r w:rsidRPr="00974861">
              <w:rPr>
                <w:rFonts w:eastAsia="Times New Roman" w:cs="Times New Roman"/>
                <w:b/>
                <w:bCs/>
                <w:color w:val="000000"/>
                <w:sz w:val="20"/>
                <w:szCs w:val="20"/>
              </w:rPr>
              <w:t>Oct</w:t>
            </w:r>
          </w:p>
        </w:tc>
        <w:tc>
          <w:tcPr>
            <w:tcW w:w="432" w:type="pct"/>
            <w:hideMark/>
          </w:tcPr>
          <w:p w:rsidR="00974861" w:rsidRPr="00974861" w:rsidRDefault="00974861" w:rsidP="007146C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rPr>
            </w:pPr>
            <w:r w:rsidRPr="00974861">
              <w:rPr>
                <w:rFonts w:eastAsia="Times New Roman" w:cs="Times New Roman"/>
                <w:b/>
                <w:bCs/>
                <w:color w:val="000000"/>
                <w:sz w:val="20"/>
                <w:szCs w:val="20"/>
              </w:rPr>
              <w:t>Jan</w:t>
            </w:r>
          </w:p>
        </w:tc>
      </w:tr>
      <w:tr w:rsidR="00EF6BF6" w:rsidRPr="00974861" w:rsidTr="00EF6BF6">
        <w:trPr>
          <w:trHeight w:val="1682"/>
        </w:trPr>
        <w:tc>
          <w:tcPr>
            <w:cnfStyle w:val="001000000000" w:firstRow="0" w:lastRow="0" w:firstColumn="1" w:lastColumn="0" w:oddVBand="0" w:evenVBand="0" w:oddHBand="0" w:evenHBand="0" w:firstRowFirstColumn="0" w:firstRowLastColumn="0" w:lastRowFirstColumn="0" w:lastRowLastColumn="0"/>
            <w:tcW w:w="479" w:type="pct"/>
            <w:hideMark/>
          </w:tcPr>
          <w:p w:rsidR="00974861" w:rsidRPr="00974861" w:rsidRDefault="00974861" w:rsidP="007146C9">
            <w:pPr>
              <w:jc w:val="left"/>
              <w:rPr>
                <w:rFonts w:eastAsia="Times New Roman" w:cs="Times New Roman"/>
                <w:color w:val="000000"/>
                <w:sz w:val="20"/>
                <w:szCs w:val="20"/>
              </w:rPr>
            </w:pPr>
            <w:r w:rsidRPr="00974861">
              <w:rPr>
                <w:rFonts w:eastAsia="Times New Roman" w:cs="Times New Roman"/>
                <w:color w:val="000000"/>
                <w:sz w:val="20"/>
                <w:szCs w:val="20"/>
              </w:rPr>
              <w:t>Board of Governors</w:t>
            </w:r>
          </w:p>
        </w:tc>
        <w:tc>
          <w:tcPr>
            <w:tcW w:w="471"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348"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434"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461"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Hearings for 3 nominees held</w:t>
            </w:r>
          </w:p>
        </w:tc>
        <w:tc>
          <w:tcPr>
            <w:tcW w:w="486"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Homeland Security and Government Affairs Committee approved 2 nominees</w:t>
            </w:r>
          </w:p>
        </w:tc>
        <w:tc>
          <w:tcPr>
            <w:tcW w:w="705"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435" w:type="pct"/>
            <w:vAlign w:val="center"/>
            <w:hideMark/>
          </w:tcPr>
          <w:p w:rsidR="00974861" w:rsidRPr="00974861" w:rsidRDefault="00974861" w:rsidP="007146C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p>
        </w:tc>
        <w:tc>
          <w:tcPr>
            <w:tcW w:w="385" w:type="pct"/>
            <w:hideMark/>
          </w:tcPr>
          <w:p w:rsidR="00974861" w:rsidRDefault="00EF6BF6"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Pr>
                <w:rFonts w:eastAsia="Times New Roman" w:cs="Times New Roman"/>
                <w:color w:val="000000"/>
                <w:sz w:val="18"/>
                <w:szCs w:val="18"/>
              </w:rPr>
              <w:t>2 approved</w:t>
            </w:r>
          </w:p>
          <w:p w:rsidR="00EF6BF6" w:rsidRDefault="00EF6BF6"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p w:rsidR="00EF6BF6" w:rsidRPr="00974861" w:rsidRDefault="00EF6BF6" w:rsidP="00EF6BF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Pr>
                <w:rFonts w:eastAsia="Times New Roman" w:cs="Times New Roman"/>
                <w:color w:val="000000"/>
                <w:sz w:val="18"/>
                <w:szCs w:val="18"/>
              </w:rPr>
              <w:t>WH indicated intention of nominating 2 more</w:t>
            </w:r>
          </w:p>
        </w:tc>
        <w:tc>
          <w:tcPr>
            <w:tcW w:w="365"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432"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74861">
              <w:rPr>
                <w:rFonts w:eastAsia="Times New Roman" w:cs="Times New Roman"/>
                <w:color w:val="000000"/>
                <w:sz w:val="20"/>
                <w:szCs w:val="20"/>
              </w:rPr>
              <w:t> </w:t>
            </w:r>
          </w:p>
        </w:tc>
      </w:tr>
      <w:tr w:rsidR="00EF6BF6" w:rsidRPr="00974861" w:rsidTr="00EF6BF6">
        <w:trPr>
          <w:cnfStyle w:val="000000100000" w:firstRow="0" w:lastRow="0" w:firstColumn="0" w:lastColumn="0" w:oddVBand="0" w:evenVBand="0" w:oddHBand="1" w:evenHBand="0" w:firstRowFirstColumn="0" w:firstRowLastColumn="0" w:lastRowFirstColumn="0" w:lastRowLastColumn="0"/>
          <w:trHeight w:val="2364"/>
        </w:trPr>
        <w:tc>
          <w:tcPr>
            <w:cnfStyle w:val="001000000000" w:firstRow="0" w:lastRow="0" w:firstColumn="1" w:lastColumn="0" w:oddVBand="0" w:evenVBand="0" w:oddHBand="0" w:evenHBand="0" w:firstRowFirstColumn="0" w:firstRowLastColumn="0" w:lastRowFirstColumn="0" w:lastRowLastColumn="0"/>
            <w:tcW w:w="479" w:type="pct"/>
            <w:hideMark/>
          </w:tcPr>
          <w:p w:rsidR="00974861" w:rsidRPr="00974861" w:rsidRDefault="00974861" w:rsidP="007146C9">
            <w:pPr>
              <w:jc w:val="left"/>
              <w:rPr>
                <w:rFonts w:eastAsia="Times New Roman" w:cs="Times New Roman"/>
                <w:color w:val="000000"/>
                <w:sz w:val="20"/>
                <w:szCs w:val="20"/>
              </w:rPr>
            </w:pPr>
            <w:r w:rsidRPr="00974861">
              <w:rPr>
                <w:rFonts w:eastAsia="Times New Roman" w:cs="Times New Roman"/>
                <w:color w:val="000000"/>
                <w:sz w:val="20"/>
                <w:szCs w:val="20"/>
              </w:rPr>
              <w:t>Legislation</w:t>
            </w:r>
          </w:p>
        </w:tc>
        <w:tc>
          <w:tcPr>
            <w:tcW w:w="471" w:type="pct"/>
            <w:hideMark/>
          </w:tcPr>
          <w:p w:rsidR="00974861" w:rsidRPr="00974861" w:rsidRDefault="00974861" w:rsidP="007146C9">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348" w:type="pct"/>
            <w:hideMark/>
          </w:tcPr>
          <w:p w:rsidR="00974861" w:rsidRPr="00974861" w:rsidRDefault="00974861" w:rsidP="007146C9">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434" w:type="pct"/>
            <w:hideMark/>
          </w:tcPr>
          <w:p w:rsidR="00974861" w:rsidRPr="00974861" w:rsidRDefault="00974861" w:rsidP="007146C9">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S.2929: Postal Service Reform Act of 2018 Introduced</w:t>
            </w:r>
          </w:p>
        </w:tc>
        <w:tc>
          <w:tcPr>
            <w:tcW w:w="461" w:type="pct"/>
            <w:hideMark/>
          </w:tcPr>
          <w:p w:rsidR="00974861" w:rsidRPr="00974861" w:rsidRDefault="00974861" w:rsidP="007146C9">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486" w:type="pct"/>
            <w:hideMark/>
          </w:tcPr>
          <w:p w:rsidR="00974861" w:rsidRPr="00974861" w:rsidRDefault="00974861" w:rsidP="007146C9">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705" w:type="pct"/>
            <w:hideMark/>
          </w:tcPr>
          <w:p w:rsidR="00606B59" w:rsidRDefault="00974861" w:rsidP="007146C9">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H.R. 6076: Postal Reform Act of 2018 Introduced</w:t>
            </w:r>
            <w:r w:rsidRPr="00974861">
              <w:rPr>
                <w:rFonts w:eastAsia="Times New Roman" w:cs="Times New Roman"/>
                <w:color w:val="000000"/>
                <w:sz w:val="18"/>
                <w:szCs w:val="18"/>
              </w:rPr>
              <w:br/>
            </w:r>
            <w:r w:rsidRPr="00974861">
              <w:rPr>
                <w:rFonts w:eastAsia="Times New Roman" w:cs="Times New Roman"/>
                <w:color w:val="000000"/>
                <w:sz w:val="18"/>
                <w:szCs w:val="18"/>
              </w:rPr>
              <w:br/>
              <w:t>H.R. 6282: Stop Postal Closures Act Introduced</w:t>
            </w:r>
            <w:r w:rsidRPr="00974861">
              <w:rPr>
                <w:rFonts w:eastAsia="Times New Roman" w:cs="Times New Roman"/>
                <w:color w:val="000000"/>
                <w:sz w:val="18"/>
                <w:szCs w:val="18"/>
              </w:rPr>
              <w:br/>
            </w:r>
            <w:r w:rsidRPr="00974861">
              <w:rPr>
                <w:rFonts w:eastAsia="Times New Roman" w:cs="Times New Roman"/>
                <w:color w:val="000000"/>
                <w:sz w:val="18"/>
                <w:szCs w:val="18"/>
              </w:rPr>
              <w:br/>
            </w:r>
            <w:r w:rsidR="00606B59" w:rsidRPr="00606B59">
              <w:rPr>
                <w:rFonts w:eastAsia="Times New Roman" w:cs="Times New Roman"/>
                <w:color w:val="000000"/>
                <w:sz w:val="18"/>
                <w:szCs w:val="18"/>
              </w:rPr>
              <w:t>California Consumer Privacy Act</w:t>
            </w:r>
          </w:p>
          <w:p w:rsidR="00606B59" w:rsidRDefault="00606B59" w:rsidP="007146C9">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p w:rsidR="00974861" w:rsidRPr="00974861" w:rsidRDefault="00974861" w:rsidP="007146C9">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H.R. 5788: STOP Act moves out of House</w:t>
            </w:r>
          </w:p>
        </w:tc>
        <w:tc>
          <w:tcPr>
            <w:tcW w:w="435" w:type="pct"/>
            <w:vAlign w:val="center"/>
            <w:hideMark/>
          </w:tcPr>
          <w:p w:rsidR="00974861" w:rsidRPr="000E58B4" w:rsidRDefault="00106DE9" w:rsidP="000E58B4">
            <w:pPr>
              <w:cnfStyle w:val="000000100000" w:firstRow="0" w:lastRow="0" w:firstColumn="0" w:lastColumn="0" w:oddVBand="0" w:evenVBand="0" w:oddHBand="1" w:evenHBand="0" w:firstRowFirstColumn="0" w:firstRowLastColumn="0" w:lastRowFirstColumn="0" w:lastRowLastColumn="0"/>
              <w:rPr>
                <w:sz w:val="18"/>
                <w:szCs w:val="18"/>
                <w:lang w:val="en"/>
              </w:rPr>
            </w:pPr>
            <w:r w:rsidRPr="00106DE9">
              <w:rPr>
                <w:sz w:val="18"/>
                <w:szCs w:val="18"/>
                <w:lang w:val="en"/>
              </w:rPr>
              <w:t>H.Res.993: USPS Remain</w:t>
            </w:r>
            <w:r>
              <w:rPr>
                <w:sz w:val="18"/>
                <w:szCs w:val="18"/>
                <w:lang w:val="en"/>
              </w:rPr>
              <w:t xml:space="preserve"> </w:t>
            </w:r>
            <w:r w:rsidRPr="00106DE9">
              <w:rPr>
                <w:sz w:val="18"/>
                <w:szCs w:val="18"/>
                <w:lang w:val="en"/>
              </w:rPr>
              <w:t>Independent Establishment</w:t>
            </w:r>
            <w:r>
              <w:rPr>
                <w:sz w:val="18"/>
                <w:szCs w:val="18"/>
                <w:lang w:val="en"/>
              </w:rPr>
              <w:t xml:space="preserve"> introduced</w:t>
            </w:r>
          </w:p>
        </w:tc>
        <w:tc>
          <w:tcPr>
            <w:tcW w:w="385" w:type="pct"/>
            <w:vAlign w:val="center"/>
            <w:hideMark/>
          </w:tcPr>
          <w:p w:rsidR="00974861" w:rsidRPr="00974861" w:rsidRDefault="00106DE9" w:rsidP="00EF6BF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Pr>
                <w:rFonts w:eastAsia="Times New Roman" w:cs="Times New Roman"/>
                <w:b/>
                <w:bCs/>
                <w:color w:val="000000"/>
                <w:sz w:val="18"/>
                <w:szCs w:val="18"/>
              </w:rPr>
              <w:t xml:space="preserve">Postal Reform </w:t>
            </w:r>
            <w:r w:rsidRPr="00974861">
              <w:rPr>
                <w:rFonts w:eastAsia="Times New Roman" w:cs="Times New Roman"/>
                <w:b/>
                <w:bCs/>
                <w:color w:val="000000"/>
                <w:sz w:val="18"/>
                <w:szCs w:val="18"/>
              </w:rPr>
              <w:t>Timeline Unknown</w:t>
            </w:r>
          </w:p>
        </w:tc>
        <w:tc>
          <w:tcPr>
            <w:tcW w:w="365" w:type="pct"/>
            <w:hideMark/>
          </w:tcPr>
          <w:p w:rsidR="00974861" w:rsidRPr="00974861" w:rsidRDefault="00974861" w:rsidP="007146C9">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432" w:type="pct"/>
            <w:hideMark/>
          </w:tcPr>
          <w:p w:rsidR="00974861" w:rsidRPr="00974861" w:rsidRDefault="00974861" w:rsidP="007146C9">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974861">
              <w:rPr>
                <w:rFonts w:eastAsia="Times New Roman" w:cs="Times New Roman"/>
                <w:color w:val="000000"/>
                <w:sz w:val="20"/>
                <w:szCs w:val="20"/>
              </w:rPr>
              <w:t> </w:t>
            </w:r>
          </w:p>
        </w:tc>
      </w:tr>
      <w:tr w:rsidR="00EF6BF6" w:rsidRPr="00974861" w:rsidTr="00EF6BF6">
        <w:trPr>
          <w:trHeight w:val="876"/>
        </w:trPr>
        <w:tc>
          <w:tcPr>
            <w:cnfStyle w:val="001000000000" w:firstRow="0" w:lastRow="0" w:firstColumn="1" w:lastColumn="0" w:oddVBand="0" w:evenVBand="0" w:oddHBand="0" w:evenHBand="0" w:firstRowFirstColumn="0" w:firstRowLastColumn="0" w:lastRowFirstColumn="0" w:lastRowLastColumn="0"/>
            <w:tcW w:w="479" w:type="pct"/>
            <w:hideMark/>
          </w:tcPr>
          <w:p w:rsidR="00974861" w:rsidRPr="00974861" w:rsidRDefault="00974861" w:rsidP="007146C9">
            <w:pPr>
              <w:jc w:val="left"/>
              <w:rPr>
                <w:rFonts w:eastAsia="Times New Roman" w:cs="Times New Roman"/>
                <w:color w:val="000000"/>
                <w:sz w:val="20"/>
                <w:szCs w:val="20"/>
              </w:rPr>
            </w:pPr>
            <w:r w:rsidRPr="00974861">
              <w:rPr>
                <w:rFonts w:eastAsia="Times New Roman" w:cs="Times New Roman"/>
                <w:color w:val="000000"/>
                <w:sz w:val="20"/>
                <w:szCs w:val="20"/>
              </w:rPr>
              <w:t>Postal Regulatory Commission</w:t>
            </w:r>
          </w:p>
        </w:tc>
        <w:tc>
          <w:tcPr>
            <w:tcW w:w="471"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10 Year Review: Commission Issued Findings</w:t>
            </w:r>
          </w:p>
        </w:tc>
        <w:tc>
          <w:tcPr>
            <w:tcW w:w="348"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434"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10 Year Review: Comments Due</w:t>
            </w:r>
          </w:p>
        </w:tc>
        <w:tc>
          <w:tcPr>
            <w:tcW w:w="461"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486"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705"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White House nominates governor</w:t>
            </w:r>
          </w:p>
        </w:tc>
        <w:tc>
          <w:tcPr>
            <w:tcW w:w="435" w:type="pct"/>
            <w:vAlign w:val="center"/>
            <w:hideMark/>
          </w:tcPr>
          <w:p w:rsidR="00974861" w:rsidRPr="00974861" w:rsidRDefault="00974861" w:rsidP="007146C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p>
        </w:tc>
        <w:tc>
          <w:tcPr>
            <w:tcW w:w="385" w:type="pct"/>
            <w:hideMark/>
          </w:tcPr>
          <w:p w:rsidR="00EF6BF6" w:rsidRDefault="00EF6BF6" w:rsidP="00EF6BF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rFonts w:eastAsia="Times New Roman" w:cs="Times New Roman"/>
                <w:b/>
                <w:bCs/>
                <w:color w:val="000000"/>
                <w:sz w:val="18"/>
                <w:szCs w:val="18"/>
              </w:rPr>
              <w:t>10-Year</w:t>
            </w:r>
          </w:p>
          <w:p w:rsidR="00974861" w:rsidRPr="00974861" w:rsidRDefault="00EF6BF6" w:rsidP="00EF6BF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b/>
                <w:bCs/>
                <w:color w:val="000000"/>
                <w:sz w:val="18"/>
                <w:szCs w:val="18"/>
              </w:rPr>
              <w:t>Timeline Unknown</w:t>
            </w:r>
          </w:p>
        </w:tc>
        <w:tc>
          <w:tcPr>
            <w:tcW w:w="365"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432"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74861">
              <w:rPr>
                <w:rFonts w:eastAsia="Times New Roman" w:cs="Times New Roman"/>
                <w:color w:val="000000"/>
                <w:sz w:val="20"/>
                <w:szCs w:val="20"/>
              </w:rPr>
              <w:t> </w:t>
            </w:r>
          </w:p>
        </w:tc>
      </w:tr>
      <w:tr w:rsidR="00EF6BF6" w:rsidRPr="00974861" w:rsidTr="00EF6BF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479" w:type="pct"/>
            <w:hideMark/>
          </w:tcPr>
          <w:p w:rsidR="00974861" w:rsidRPr="00974861" w:rsidRDefault="00974861" w:rsidP="007146C9">
            <w:pPr>
              <w:jc w:val="left"/>
              <w:rPr>
                <w:rFonts w:eastAsia="Times New Roman" w:cs="Times New Roman"/>
                <w:color w:val="000000"/>
                <w:sz w:val="20"/>
                <w:szCs w:val="20"/>
              </w:rPr>
            </w:pPr>
            <w:r w:rsidRPr="00974861">
              <w:rPr>
                <w:rFonts w:eastAsia="Times New Roman" w:cs="Times New Roman"/>
                <w:color w:val="000000"/>
                <w:sz w:val="20"/>
                <w:szCs w:val="20"/>
              </w:rPr>
              <w:t>USPS</w:t>
            </w:r>
          </w:p>
        </w:tc>
        <w:tc>
          <w:tcPr>
            <w:tcW w:w="471" w:type="pct"/>
            <w:hideMark/>
          </w:tcPr>
          <w:p w:rsidR="00974861" w:rsidRPr="00974861" w:rsidRDefault="00974861" w:rsidP="007146C9">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348" w:type="pct"/>
            <w:hideMark/>
          </w:tcPr>
          <w:p w:rsidR="00974861" w:rsidRPr="00974861" w:rsidRDefault="00974861" w:rsidP="007146C9">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2018 Rate Increase</w:t>
            </w:r>
          </w:p>
        </w:tc>
        <w:tc>
          <w:tcPr>
            <w:tcW w:w="434" w:type="pct"/>
            <w:hideMark/>
          </w:tcPr>
          <w:p w:rsidR="00974861" w:rsidRPr="00974861" w:rsidRDefault="00974861" w:rsidP="007146C9">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461" w:type="pct"/>
            <w:hideMark/>
          </w:tcPr>
          <w:p w:rsidR="00974861" w:rsidRPr="00974861" w:rsidRDefault="00974861" w:rsidP="007146C9">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486" w:type="pct"/>
            <w:hideMark/>
          </w:tcPr>
          <w:p w:rsidR="00974861" w:rsidRPr="00974861" w:rsidRDefault="00974861" w:rsidP="007146C9">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705" w:type="pct"/>
            <w:hideMark/>
          </w:tcPr>
          <w:p w:rsidR="00974861" w:rsidRPr="00974861" w:rsidRDefault="00974861" w:rsidP="007146C9">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435" w:type="pct"/>
            <w:hideMark/>
          </w:tcPr>
          <w:p w:rsidR="00974861" w:rsidRPr="00974861" w:rsidRDefault="00974861" w:rsidP="007146C9">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385" w:type="pct"/>
            <w:hideMark/>
          </w:tcPr>
          <w:p w:rsidR="00974861" w:rsidRPr="00974861" w:rsidRDefault="00974861" w:rsidP="007146C9">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365" w:type="pct"/>
            <w:hideMark/>
          </w:tcPr>
          <w:p w:rsidR="00974861" w:rsidRPr="00974861" w:rsidRDefault="00EF6BF6" w:rsidP="00EF6BF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Pr>
                <w:rFonts w:eastAsia="Times New Roman" w:cs="Times New Roman"/>
                <w:color w:val="000000"/>
                <w:sz w:val="18"/>
                <w:szCs w:val="18"/>
              </w:rPr>
              <w:t>Expected to File for 2019 Rate Increase</w:t>
            </w:r>
          </w:p>
        </w:tc>
        <w:tc>
          <w:tcPr>
            <w:tcW w:w="432" w:type="pct"/>
            <w:hideMark/>
          </w:tcPr>
          <w:p w:rsidR="00974861" w:rsidRPr="00EF6BF6" w:rsidRDefault="00974861" w:rsidP="00EF6BF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EF6BF6">
              <w:rPr>
                <w:rFonts w:eastAsia="Times New Roman" w:cs="Times New Roman"/>
                <w:color w:val="000000"/>
                <w:sz w:val="18"/>
                <w:szCs w:val="18"/>
              </w:rPr>
              <w:t xml:space="preserve">Implement new rates </w:t>
            </w:r>
            <w:r w:rsidR="00EF6BF6">
              <w:rPr>
                <w:rFonts w:eastAsia="Times New Roman" w:cs="Times New Roman"/>
                <w:color w:val="000000"/>
                <w:sz w:val="18"/>
                <w:szCs w:val="18"/>
              </w:rPr>
              <w:t>if approved</w:t>
            </w:r>
          </w:p>
        </w:tc>
      </w:tr>
      <w:tr w:rsidR="00EF6BF6" w:rsidRPr="00974861" w:rsidTr="00EF6BF6">
        <w:trPr>
          <w:trHeight w:val="1164"/>
        </w:trPr>
        <w:tc>
          <w:tcPr>
            <w:cnfStyle w:val="001000000000" w:firstRow="0" w:lastRow="0" w:firstColumn="1" w:lastColumn="0" w:oddVBand="0" w:evenVBand="0" w:oddHBand="0" w:evenHBand="0" w:firstRowFirstColumn="0" w:firstRowLastColumn="0" w:lastRowFirstColumn="0" w:lastRowLastColumn="0"/>
            <w:tcW w:w="479" w:type="pct"/>
            <w:hideMark/>
          </w:tcPr>
          <w:p w:rsidR="00974861" w:rsidRPr="00974861" w:rsidRDefault="00974861" w:rsidP="007146C9">
            <w:pPr>
              <w:jc w:val="left"/>
              <w:rPr>
                <w:rFonts w:eastAsia="Times New Roman" w:cs="Times New Roman"/>
                <w:color w:val="000000"/>
                <w:sz w:val="20"/>
                <w:szCs w:val="20"/>
              </w:rPr>
            </w:pPr>
            <w:r w:rsidRPr="00974861">
              <w:rPr>
                <w:rFonts w:eastAsia="Times New Roman" w:cs="Times New Roman"/>
                <w:color w:val="000000"/>
                <w:sz w:val="20"/>
                <w:szCs w:val="20"/>
              </w:rPr>
              <w:t>White House</w:t>
            </w:r>
          </w:p>
        </w:tc>
        <w:tc>
          <w:tcPr>
            <w:tcW w:w="471"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348"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434"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461"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xml:space="preserve">Executive Order establishing a Task Force </w:t>
            </w:r>
          </w:p>
        </w:tc>
        <w:tc>
          <w:tcPr>
            <w:tcW w:w="486"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705"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Reform Plan and Reorganization Recommendations: Privatization</w:t>
            </w:r>
          </w:p>
        </w:tc>
        <w:tc>
          <w:tcPr>
            <w:tcW w:w="435"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 </w:t>
            </w:r>
          </w:p>
        </w:tc>
        <w:tc>
          <w:tcPr>
            <w:tcW w:w="385" w:type="pct"/>
            <w:hideMark/>
          </w:tcPr>
          <w:p w:rsid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974861">
              <w:rPr>
                <w:rFonts w:eastAsia="Times New Roman" w:cs="Times New Roman"/>
                <w:color w:val="000000"/>
                <w:sz w:val="18"/>
                <w:szCs w:val="18"/>
              </w:rPr>
              <w:t>Task Force Report Due</w:t>
            </w:r>
          </w:p>
          <w:p w:rsidR="00EF6BF6" w:rsidRPr="00974861" w:rsidRDefault="00EF6BF6"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Pr>
                <w:rFonts w:eastAsia="Times New Roman" w:cs="Times New Roman"/>
                <w:color w:val="000000"/>
                <w:sz w:val="18"/>
                <w:szCs w:val="18"/>
              </w:rPr>
              <w:t>Delivered to WH, not public</w:t>
            </w:r>
          </w:p>
        </w:tc>
        <w:tc>
          <w:tcPr>
            <w:tcW w:w="365" w:type="pct"/>
            <w:vAlign w:val="center"/>
            <w:hideMark/>
          </w:tcPr>
          <w:p w:rsidR="00974861" w:rsidRPr="00974861" w:rsidRDefault="00974861" w:rsidP="00EF6BF6">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p>
        </w:tc>
        <w:tc>
          <w:tcPr>
            <w:tcW w:w="432" w:type="pct"/>
            <w:hideMark/>
          </w:tcPr>
          <w:p w:rsidR="00974861" w:rsidRPr="00974861" w:rsidRDefault="00974861" w:rsidP="007146C9">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974861">
              <w:rPr>
                <w:rFonts w:eastAsia="Times New Roman" w:cs="Times New Roman"/>
                <w:color w:val="000000"/>
                <w:sz w:val="20"/>
                <w:szCs w:val="20"/>
              </w:rPr>
              <w:t> </w:t>
            </w:r>
          </w:p>
        </w:tc>
      </w:tr>
    </w:tbl>
    <w:p w:rsidR="000070DE" w:rsidRDefault="000070DE" w:rsidP="00EF6BF6">
      <w:pPr>
        <w:spacing w:after="0" w:line="240" w:lineRule="auto"/>
        <w:rPr>
          <w:rFonts w:eastAsia="Times New Roman" w:cs="Arial"/>
          <w:color w:val="000000" w:themeColor="text1"/>
          <w:kern w:val="36"/>
        </w:rPr>
      </w:pPr>
    </w:p>
    <w:sectPr w:rsidR="000070DE" w:rsidSect="00974861">
      <w:pgSz w:w="15840" w:h="12240" w:orient="landscape"/>
      <w:pgMar w:top="720" w:right="720" w:bottom="720" w:left="720" w:header="432"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F35" w:rsidRDefault="00704F35" w:rsidP="002B6B5B">
      <w:pPr>
        <w:spacing w:after="0" w:line="240" w:lineRule="auto"/>
      </w:pPr>
      <w:r>
        <w:separator/>
      </w:r>
    </w:p>
  </w:endnote>
  <w:endnote w:type="continuationSeparator" w:id="0">
    <w:p w:rsidR="00704F35" w:rsidRDefault="00704F35" w:rsidP="002B6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018" w:rsidRDefault="00807018" w:rsidP="004D7FFC">
    <w:pPr>
      <w:pStyle w:val="Header"/>
      <w:jc w:val="center"/>
      <w:rPr>
        <w:rFonts w:ascii="Arial" w:hAnsi="Arial" w:cs="Arial"/>
        <w:bCs/>
        <w:color w:val="000000"/>
        <w:sz w:val="18"/>
        <w:szCs w:val="18"/>
      </w:rPr>
    </w:pPr>
  </w:p>
  <w:p w:rsidR="00026AC5" w:rsidRDefault="00026AC5" w:rsidP="004D7FFC">
    <w:pPr>
      <w:pStyle w:val="Header"/>
      <w:jc w:val="center"/>
    </w:pPr>
    <w:r w:rsidRPr="002B4F5D">
      <w:rPr>
        <w:rFonts w:ascii="Arial" w:hAnsi="Arial" w:cs="Arial"/>
        <w:bCs/>
        <w:color w:val="000000"/>
        <w:sz w:val="18"/>
        <w:szCs w:val="18"/>
      </w:rPr>
      <w:t xml:space="preserve">The information provided in this newsletter is for informational purposes only, can become outdated after publication and is not for the purpose of providing legal advice. We recommend you check our blog at </w:t>
    </w:r>
    <w:r w:rsidRPr="004D7FFC">
      <w:rPr>
        <w:rFonts w:ascii="Arial" w:hAnsi="Arial" w:cs="Arial"/>
        <w:bCs/>
        <w:color w:val="0000FF"/>
        <w:sz w:val="18"/>
        <w:szCs w:val="18"/>
        <w:u w:val="single"/>
      </w:rPr>
      <w:t>https://blog.lsccom.com/category/industry_news/postal/</w:t>
    </w:r>
    <w:r w:rsidRPr="002B4F5D">
      <w:rPr>
        <w:rFonts w:ascii="Arial" w:hAnsi="Arial" w:cs="Arial"/>
        <w:bCs/>
        <w:color w:val="000000"/>
        <w:sz w:val="18"/>
        <w:szCs w:val="18"/>
      </w:rPr>
      <w:t xml:space="preserve"> for updates as new information becomes available and contact an attorney to obtain legal advice on USPS issues.</w:t>
    </w:r>
  </w:p>
  <w:p w:rsidR="00026AC5" w:rsidRDefault="00704F35" w:rsidP="004D7FFC">
    <w:pPr>
      <w:pStyle w:val="Footer"/>
      <w:jc w:val="right"/>
    </w:pPr>
    <w:sdt>
      <w:sdtPr>
        <w:id w:val="-262914630"/>
        <w:docPartObj>
          <w:docPartGallery w:val="Page Numbers (Bottom of Page)"/>
          <w:docPartUnique/>
        </w:docPartObj>
      </w:sdtPr>
      <w:sdtEndPr/>
      <w:sdtContent>
        <w:sdt>
          <w:sdtPr>
            <w:id w:val="1272360191"/>
            <w:docPartObj>
              <w:docPartGallery w:val="Page Numbers (Top of Page)"/>
              <w:docPartUnique/>
            </w:docPartObj>
          </w:sdtPr>
          <w:sdtEndPr/>
          <w:sdtContent>
            <w:r w:rsidR="00026AC5">
              <w:t xml:space="preserve">Page </w:t>
            </w:r>
            <w:r w:rsidR="00026AC5">
              <w:rPr>
                <w:b/>
                <w:bCs/>
                <w:sz w:val="24"/>
                <w:szCs w:val="24"/>
              </w:rPr>
              <w:fldChar w:fldCharType="begin"/>
            </w:r>
            <w:r w:rsidR="00026AC5">
              <w:rPr>
                <w:b/>
                <w:bCs/>
              </w:rPr>
              <w:instrText xml:space="preserve"> PAGE </w:instrText>
            </w:r>
            <w:r w:rsidR="00026AC5">
              <w:rPr>
                <w:b/>
                <w:bCs/>
                <w:sz w:val="24"/>
                <w:szCs w:val="24"/>
              </w:rPr>
              <w:fldChar w:fldCharType="separate"/>
            </w:r>
            <w:r w:rsidR="00146F17">
              <w:rPr>
                <w:b/>
                <w:bCs/>
                <w:noProof/>
              </w:rPr>
              <w:t>13</w:t>
            </w:r>
            <w:r w:rsidR="00026AC5">
              <w:rPr>
                <w:b/>
                <w:bCs/>
                <w:sz w:val="24"/>
                <w:szCs w:val="24"/>
              </w:rPr>
              <w:fldChar w:fldCharType="end"/>
            </w:r>
            <w:r w:rsidR="00026AC5">
              <w:t xml:space="preserve"> of </w:t>
            </w:r>
            <w:r w:rsidR="00026AC5">
              <w:rPr>
                <w:b/>
                <w:bCs/>
                <w:sz w:val="24"/>
                <w:szCs w:val="24"/>
              </w:rPr>
              <w:fldChar w:fldCharType="begin"/>
            </w:r>
            <w:r w:rsidR="00026AC5">
              <w:rPr>
                <w:b/>
                <w:bCs/>
              </w:rPr>
              <w:instrText xml:space="preserve"> NUMPAGES  </w:instrText>
            </w:r>
            <w:r w:rsidR="00026AC5">
              <w:rPr>
                <w:b/>
                <w:bCs/>
                <w:sz w:val="24"/>
                <w:szCs w:val="24"/>
              </w:rPr>
              <w:fldChar w:fldCharType="separate"/>
            </w:r>
            <w:r w:rsidR="00146F17">
              <w:rPr>
                <w:b/>
                <w:bCs/>
                <w:noProof/>
              </w:rPr>
              <w:t>13</w:t>
            </w:r>
            <w:r w:rsidR="00026AC5">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F35" w:rsidRDefault="00704F35" w:rsidP="002B6B5B">
      <w:pPr>
        <w:spacing w:after="0" w:line="240" w:lineRule="auto"/>
      </w:pPr>
      <w:r>
        <w:separator/>
      </w:r>
    </w:p>
  </w:footnote>
  <w:footnote w:type="continuationSeparator" w:id="0">
    <w:p w:rsidR="00704F35" w:rsidRDefault="00704F35" w:rsidP="002B6B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C5" w:rsidRDefault="00026AC5" w:rsidP="00222E37">
    <w:pPr>
      <w:pStyle w:val="Header"/>
      <w:jc w:val="center"/>
    </w:pPr>
    <w:r w:rsidRPr="004A7633">
      <w:rPr>
        <w:noProof/>
      </w:rPr>
      <w:drawing>
        <wp:inline distT="0" distB="0" distL="0" distR="0" wp14:anchorId="7E0E87A9" wp14:editId="0E774E7E">
          <wp:extent cx="1839751" cy="640080"/>
          <wp:effectExtent l="0" t="0" r="8255" b="7620"/>
          <wp:docPr id="7" name="Picture 7" descr="C:\Fairrington\Marketing\Branding and Logos\LSC_Logo_Vert_RGB_Charcoal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irrington\Marketing\Branding and Logos\LSC_Logo_Vert_RGB_Charcoal_Oran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9751" cy="640080"/>
                  </a:xfrm>
                  <a:prstGeom prst="rect">
                    <a:avLst/>
                  </a:prstGeom>
                  <a:noFill/>
                  <a:ln>
                    <a:noFill/>
                  </a:ln>
                </pic:spPr>
              </pic:pic>
            </a:graphicData>
          </a:graphic>
        </wp:inline>
      </w:drawing>
    </w:r>
  </w:p>
  <w:p w:rsidR="00026AC5" w:rsidRDefault="00026AC5" w:rsidP="00222E3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C2D"/>
    <w:multiLevelType w:val="multilevel"/>
    <w:tmpl w:val="2E84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CF4D41"/>
    <w:multiLevelType w:val="hybridMultilevel"/>
    <w:tmpl w:val="58567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7560F"/>
    <w:multiLevelType w:val="hybridMultilevel"/>
    <w:tmpl w:val="99CA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F1A4E"/>
    <w:multiLevelType w:val="hybridMultilevel"/>
    <w:tmpl w:val="91C0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F7244"/>
    <w:multiLevelType w:val="hybridMultilevel"/>
    <w:tmpl w:val="E38C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B68A0"/>
    <w:multiLevelType w:val="hybridMultilevel"/>
    <w:tmpl w:val="189A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F441E"/>
    <w:multiLevelType w:val="hybridMultilevel"/>
    <w:tmpl w:val="0B60E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0488F"/>
    <w:multiLevelType w:val="multilevel"/>
    <w:tmpl w:val="2E84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643D7E"/>
    <w:multiLevelType w:val="multilevel"/>
    <w:tmpl w:val="2E84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807BD9"/>
    <w:multiLevelType w:val="hybridMultilevel"/>
    <w:tmpl w:val="F060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1A3E"/>
    <w:multiLevelType w:val="multilevel"/>
    <w:tmpl w:val="C56E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B76477"/>
    <w:multiLevelType w:val="hybridMultilevel"/>
    <w:tmpl w:val="DC322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AB0B5B"/>
    <w:multiLevelType w:val="hybridMultilevel"/>
    <w:tmpl w:val="8496D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F41388"/>
    <w:multiLevelType w:val="hybridMultilevel"/>
    <w:tmpl w:val="06009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C927DA"/>
    <w:multiLevelType w:val="multilevel"/>
    <w:tmpl w:val="1448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3"/>
  </w:num>
  <w:num w:numId="4">
    <w:abstractNumId w:val="2"/>
  </w:num>
  <w:num w:numId="5">
    <w:abstractNumId w:val="6"/>
  </w:num>
  <w:num w:numId="6">
    <w:abstractNumId w:val="5"/>
  </w:num>
  <w:num w:numId="7">
    <w:abstractNumId w:val="3"/>
  </w:num>
  <w:num w:numId="8">
    <w:abstractNumId w:val="1"/>
  </w:num>
  <w:num w:numId="9">
    <w:abstractNumId w:val="12"/>
  </w:num>
  <w:num w:numId="10">
    <w:abstractNumId w:val="14"/>
  </w:num>
  <w:num w:numId="11">
    <w:abstractNumId w:val="4"/>
  </w:num>
  <w:num w:numId="12">
    <w:abstractNumId w:val="0"/>
  </w:num>
  <w:num w:numId="13">
    <w:abstractNumId w:val="7"/>
  </w:num>
  <w:num w:numId="14">
    <w:abstractNumId w:val="8"/>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A6"/>
    <w:rsid w:val="00000436"/>
    <w:rsid w:val="00000FE2"/>
    <w:rsid w:val="00003A4A"/>
    <w:rsid w:val="0000409F"/>
    <w:rsid w:val="000042AB"/>
    <w:rsid w:val="000048FB"/>
    <w:rsid w:val="00004AFD"/>
    <w:rsid w:val="000070DE"/>
    <w:rsid w:val="000076AF"/>
    <w:rsid w:val="000077C0"/>
    <w:rsid w:val="00010FB0"/>
    <w:rsid w:val="000115D1"/>
    <w:rsid w:val="00011E76"/>
    <w:rsid w:val="000125EF"/>
    <w:rsid w:val="00013AE5"/>
    <w:rsid w:val="00014618"/>
    <w:rsid w:val="0001484F"/>
    <w:rsid w:val="00015163"/>
    <w:rsid w:val="000161CD"/>
    <w:rsid w:val="00016B9A"/>
    <w:rsid w:val="00020684"/>
    <w:rsid w:val="00021292"/>
    <w:rsid w:val="00021E25"/>
    <w:rsid w:val="0002328F"/>
    <w:rsid w:val="00023892"/>
    <w:rsid w:val="000247E4"/>
    <w:rsid w:val="00024E45"/>
    <w:rsid w:val="00025096"/>
    <w:rsid w:val="000254EF"/>
    <w:rsid w:val="00026AC5"/>
    <w:rsid w:val="00026B28"/>
    <w:rsid w:val="0003000D"/>
    <w:rsid w:val="000322F8"/>
    <w:rsid w:val="000330D5"/>
    <w:rsid w:val="000337CE"/>
    <w:rsid w:val="000342C9"/>
    <w:rsid w:val="0003430F"/>
    <w:rsid w:val="00035DDA"/>
    <w:rsid w:val="00037A39"/>
    <w:rsid w:val="0004023A"/>
    <w:rsid w:val="000408C0"/>
    <w:rsid w:val="00043816"/>
    <w:rsid w:val="00044770"/>
    <w:rsid w:val="0004486A"/>
    <w:rsid w:val="00044FAF"/>
    <w:rsid w:val="000453BB"/>
    <w:rsid w:val="000470C0"/>
    <w:rsid w:val="0004717D"/>
    <w:rsid w:val="00047998"/>
    <w:rsid w:val="00050371"/>
    <w:rsid w:val="000508C6"/>
    <w:rsid w:val="00053ED8"/>
    <w:rsid w:val="00054EA2"/>
    <w:rsid w:val="00055E6A"/>
    <w:rsid w:val="00056EE1"/>
    <w:rsid w:val="00057A3C"/>
    <w:rsid w:val="00061334"/>
    <w:rsid w:val="00061509"/>
    <w:rsid w:val="00061D82"/>
    <w:rsid w:val="000621DF"/>
    <w:rsid w:val="00063F74"/>
    <w:rsid w:val="00064460"/>
    <w:rsid w:val="0006483F"/>
    <w:rsid w:val="00064FA4"/>
    <w:rsid w:val="00065BDB"/>
    <w:rsid w:val="00070748"/>
    <w:rsid w:val="00072092"/>
    <w:rsid w:val="00074293"/>
    <w:rsid w:val="000745CF"/>
    <w:rsid w:val="000756B4"/>
    <w:rsid w:val="000757F6"/>
    <w:rsid w:val="0007670F"/>
    <w:rsid w:val="00076ECA"/>
    <w:rsid w:val="00082065"/>
    <w:rsid w:val="000849F0"/>
    <w:rsid w:val="000857B9"/>
    <w:rsid w:val="00085D87"/>
    <w:rsid w:val="00086A43"/>
    <w:rsid w:val="00086F97"/>
    <w:rsid w:val="00087DC6"/>
    <w:rsid w:val="00087E83"/>
    <w:rsid w:val="00090D61"/>
    <w:rsid w:val="000910A9"/>
    <w:rsid w:val="0009443C"/>
    <w:rsid w:val="0009467B"/>
    <w:rsid w:val="00096B86"/>
    <w:rsid w:val="000A15B2"/>
    <w:rsid w:val="000A17CA"/>
    <w:rsid w:val="000A1802"/>
    <w:rsid w:val="000A1A69"/>
    <w:rsid w:val="000A2BEB"/>
    <w:rsid w:val="000A2C27"/>
    <w:rsid w:val="000A3D80"/>
    <w:rsid w:val="000A3F14"/>
    <w:rsid w:val="000A40FE"/>
    <w:rsid w:val="000A4124"/>
    <w:rsid w:val="000A4282"/>
    <w:rsid w:val="000A48C9"/>
    <w:rsid w:val="000A607C"/>
    <w:rsid w:val="000A610B"/>
    <w:rsid w:val="000A64A9"/>
    <w:rsid w:val="000A688D"/>
    <w:rsid w:val="000A6A5D"/>
    <w:rsid w:val="000A6B5F"/>
    <w:rsid w:val="000A733B"/>
    <w:rsid w:val="000B00B0"/>
    <w:rsid w:val="000B11CB"/>
    <w:rsid w:val="000B29D4"/>
    <w:rsid w:val="000B2CB8"/>
    <w:rsid w:val="000B3281"/>
    <w:rsid w:val="000B49D6"/>
    <w:rsid w:val="000B555A"/>
    <w:rsid w:val="000B5818"/>
    <w:rsid w:val="000B67AD"/>
    <w:rsid w:val="000B7217"/>
    <w:rsid w:val="000B798F"/>
    <w:rsid w:val="000C1697"/>
    <w:rsid w:val="000C35B6"/>
    <w:rsid w:val="000C39A0"/>
    <w:rsid w:val="000C3DE9"/>
    <w:rsid w:val="000C3E10"/>
    <w:rsid w:val="000C4150"/>
    <w:rsid w:val="000C5657"/>
    <w:rsid w:val="000C6878"/>
    <w:rsid w:val="000C6E36"/>
    <w:rsid w:val="000D0574"/>
    <w:rsid w:val="000D1D66"/>
    <w:rsid w:val="000D201D"/>
    <w:rsid w:val="000D26CF"/>
    <w:rsid w:val="000D2745"/>
    <w:rsid w:val="000D29AB"/>
    <w:rsid w:val="000D319A"/>
    <w:rsid w:val="000D3C4C"/>
    <w:rsid w:val="000D4B4E"/>
    <w:rsid w:val="000D57BC"/>
    <w:rsid w:val="000D619F"/>
    <w:rsid w:val="000D6DC2"/>
    <w:rsid w:val="000E123B"/>
    <w:rsid w:val="000E20F7"/>
    <w:rsid w:val="000E3A01"/>
    <w:rsid w:val="000E4468"/>
    <w:rsid w:val="000E4DEE"/>
    <w:rsid w:val="000E58B4"/>
    <w:rsid w:val="000E595B"/>
    <w:rsid w:val="000E6602"/>
    <w:rsid w:val="000E69A1"/>
    <w:rsid w:val="000E7220"/>
    <w:rsid w:val="000E778F"/>
    <w:rsid w:val="000E7BB0"/>
    <w:rsid w:val="000E7CF6"/>
    <w:rsid w:val="000F173B"/>
    <w:rsid w:val="000F26C7"/>
    <w:rsid w:val="000F3F3E"/>
    <w:rsid w:val="000F5E84"/>
    <w:rsid w:val="000F7309"/>
    <w:rsid w:val="00100734"/>
    <w:rsid w:val="0010110F"/>
    <w:rsid w:val="00101303"/>
    <w:rsid w:val="00101D38"/>
    <w:rsid w:val="00102F62"/>
    <w:rsid w:val="00103BE8"/>
    <w:rsid w:val="00104269"/>
    <w:rsid w:val="00105AD3"/>
    <w:rsid w:val="00105ADD"/>
    <w:rsid w:val="00106DE9"/>
    <w:rsid w:val="00110E62"/>
    <w:rsid w:val="00112B38"/>
    <w:rsid w:val="00114CC4"/>
    <w:rsid w:val="00115995"/>
    <w:rsid w:val="00116A29"/>
    <w:rsid w:val="00116DB3"/>
    <w:rsid w:val="00116E0E"/>
    <w:rsid w:val="001170BE"/>
    <w:rsid w:val="00117CB0"/>
    <w:rsid w:val="0012066A"/>
    <w:rsid w:val="001210E9"/>
    <w:rsid w:val="00121563"/>
    <w:rsid w:val="00121BBA"/>
    <w:rsid w:val="001228A7"/>
    <w:rsid w:val="00124A7E"/>
    <w:rsid w:val="00125EC3"/>
    <w:rsid w:val="00126045"/>
    <w:rsid w:val="0013054E"/>
    <w:rsid w:val="00130933"/>
    <w:rsid w:val="00132FBA"/>
    <w:rsid w:val="00133CDC"/>
    <w:rsid w:val="00135341"/>
    <w:rsid w:val="00135C87"/>
    <w:rsid w:val="001363D9"/>
    <w:rsid w:val="00137389"/>
    <w:rsid w:val="001403F4"/>
    <w:rsid w:val="001405CC"/>
    <w:rsid w:val="0014188F"/>
    <w:rsid w:val="00141D11"/>
    <w:rsid w:val="00142243"/>
    <w:rsid w:val="00142AF4"/>
    <w:rsid w:val="00142D1D"/>
    <w:rsid w:val="001433DA"/>
    <w:rsid w:val="00143426"/>
    <w:rsid w:val="00146F17"/>
    <w:rsid w:val="00147016"/>
    <w:rsid w:val="00151194"/>
    <w:rsid w:val="0015135D"/>
    <w:rsid w:val="00151EDD"/>
    <w:rsid w:val="0015405F"/>
    <w:rsid w:val="0015423A"/>
    <w:rsid w:val="00154B73"/>
    <w:rsid w:val="00156701"/>
    <w:rsid w:val="001570C7"/>
    <w:rsid w:val="00160A14"/>
    <w:rsid w:val="00160DA0"/>
    <w:rsid w:val="0016153D"/>
    <w:rsid w:val="001623CF"/>
    <w:rsid w:val="00163113"/>
    <w:rsid w:val="00163740"/>
    <w:rsid w:val="001654BD"/>
    <w:rsid w:val="0017030D"/>
    <w:rsid w:val="00171088"/>
    <w:rsid w:val="00171505"/>
    <w:rsid w:val="001715A8"/>
    <w:rsid w:val="00172E5C"/>
    <w:rsid w:val="00173EA2"/>
    <w:rsid w:val="00174AAC"/>
    <w:rsid w:val="00175618"/>
    <w:rsid w:val="00175679"/>
    <w:rsid w:val="001814F4"/>
    <w:rsid w:val="00181856"/>
    <w:rsid w:val="00181DAB"/>
    <w:rsid w:val="00182420"/>
    <w:rsid w:val="00182F4B"/>
    <w:rsid w:val="001839C4"/>
    <w:rsid w:val="00183BDA"/>
    <w:rsid w:val="00184088"/>
    <w:rsid w:val="00184925"/>
    <w:rsid w:val="00185ABC"/>
    <w:rsid w:val="00186169"/>
    <w:rsid w:val="00187A46"/>
    <w:rsid w:val="00187BAA"/>
    <w:rsid w:val="00190569"/>
    <w:rsid w:val="00190CAA"/>
    <w:rsid w:val="00193402"/>
    <w:rsid w:val="001944A0"/>
    <w:rsid w:val="001957C2"/>
    <w:rsid w:val="0019747E"/>
    <w:rsid w:val="001979A8"/>
    <w:rsid w:val="001A0DC9"/>
    <w:rsid w:val="001A1275"/>
    <w:rsid w:val="001A1F23"/>
    <w:rsid w:val="001A3E28"/>
    <w:rsid w:val="001A444A"/>
    <w:rsid w:val="001A579D"/>
    <w:rsid w:val="001A59C3"/>
    <w:rsid w:val="001A6940"/>
    <w:rsid w:val="001B0A29"/>
    <w:rsid w:val="001B0FDB"/>
    <w:rsid w:val="001B2D88"/>
    <w:rsid w:val="001B6C9F"/>
    <w:rsid w:val="001B7CC6"/>
    <w:rsid w:val="001C02D3"/>
    <w:rsid w:val="001C0364"/>
    <w:rsid w:val="001C0D0E"/>
    <w:rsid w:val="001C1299"/>
    <w:rsid w:val="001C3229"/>
    <w:rsid w:val="001C3EEC"/>
    <w:rsid w:val="001C43F8"/>
    <w:rsid w:val="001C54B9"/>
    <w:rsid w:val="001D05FF"/>
    <w:rsid w:val="001D3177"/>
    <w:rsid w:val="001D4746"/>
    <w:rsid w:val="001D4AC0"/>
    <w:rsid w:val="001D5658"/>
    <w:rsid w:val="001D61B5"/>
    <w:rsid w:val="001D757C"/>
    <w:rsid w:val="001E071E"/>
    <w:rsid w:val="001E14C5"/>
    <w:rsid w:val="001E1A5A"/>
    <w:rsid w:val="001E2326"/>
    <w:rsid w:val="001E37EC"/>
    <w:rsid w:val="001E4829"/>
    <w:rsid w:val="001E5A81"/>
    <w:rsid w:val="001E5E36"/>
    <w:rsid w:val="001E611F"/>
    <w:rsid w:val="001E7112"/>
    <w:rsid w:val="001F248A"/>
    <w:rsid w:val="001F35D2"/>
    <w:rsid w:val="001F47BB"/>
    <w:rsid w:val="001F5A90"/>
    <w:rsid w:val="001F697E"/>
    <w:rsid w:val="001F6AAA"/>
    <w:rsid w:val="001F7F4B"/>
    <w:rsid w:val="00202649"/>
    <w:rsid w:val="00202C97"/>
    <w:rsid w:val="0020344A"/>
    <w:rsid w:val="00204147"/>
    <w:rsid w:val="00204A3E"/>
    <w:rsid w:val="002051CF"/>
    <w:rsid w:val="00205793"/>
    <w:rsid w:val="00206A44"/>
    <w:rsid w:val="00206B0D"/>
    <w:rsid w:val="00206E81"/>
    <w:rsid w:val="00207987"/>
    <w:rsid w:val="0021031C"/>
    <w:rsid w:val="00210993"/>
    <w:rsid w:val="002117D8"/>
    <w:rsid w:val="002120AD"/>
    <w:rsid w:val="002124E0"/>
    <w:rsid w:val="002129AE"/>
    <w:rsid w:val="00213796"/>
    <w:rsid w:val="002146EC"/>
    <w:rsid w:val="002157DD"/>
    <w:rsid w:val="002164DE"/>
    <w:rsid w:val="00217ADC"/>
    <w:rsid w:val="002206CC"/>
    <w:rsid w:val="00220CF2"/>
    <w:rsid w:val="002210A5"/>
    <w:rsid w:val="002215A3"/>
    <w:rsid w:val="00222006"/>
    <w:rsid w:val="00222DBF"/>
    <w:rsid w:val="00222E37"/>
    <w:rsid w:val="00222E53"/>
    <w:rsid w:val="00224D2C"/>
    <w:rsid w:val="00225974"/>
    <w:rsid w:val="00225D95"/>
    <w:rsid w:val="00226881"/>
    <w:rsid w:val="00227942"/>
    <w:rsid w:val="00232D2D"/>
    <w:rsid w:val="00233364"/>
    <w:rsid w:val="00233981"/>
    <w:rsid w:val="00233FF6"/>
    <w:rsid w:val="00235746"/>
    <w:rsid w:val="00236B10"/>
    <w:rsid w:val="0023703D"/>
    <w:rsid w:val="00237F12"/>
    <w:rsid w:val="00237F31"/>
    <w:rsid w:val="00240887"/>
    <w:rsid w:val="00240CCB"/>
    <w:rsid w:val="00241DCE"/>
    <w:rsid w:val="002422D2"/>
    <w:rsid w:val="00242858"/>
    <w:rsid w:val="00243D25"/>
    <w:rsid w:val="00244DAA"/>
    <w:rsid w:val="00246398"/>
    <w:rsid w:val="00247882"/>
    <w:rsid w:val="00247F55"/>
    <w:rsid w:val="0025158B"/>
    <w:rsid w:val="00252F88"/>
    <w:rsid w:val="00254F1C"/>
    <w:rsid w:val="002550B3"/>
    <w:rsid w:val="00255D36"/>
    <w:rsid w:val="00256BDB"/>
    <w:rsid w:val="00256DDA"/>
    <w:rsid w:val="00257E00"/>
    <w:rsid w:val="00260645"/>
    <w:rsid w:val="00260E43"/>
    <w:rsid w:val="00263D40"/>
    <w:rsid w:val="002658A5"/>
    <w:rsid w:val="00265908"/>
    <w:rsid w:val="00265E93"/>
    <w:rsid w:val="00266B21"/>
    <w:rsid w:val="00266BCC"/>
    <w:rsid w:val="00266C82"/>
    <w:rsid w:val="00266D56"/>
    <w:rsid w:val="00267266"/>
    <w:rsid w:val="00270180"/>
    <w:rsid w:val="0027024C"/>
    <w:rsid w:val="00271B24"/>
    <w:rsid w:val="00273490"/>
    <w:rsid w:val="00273B11"/>
    <w:rsid w:val="0027472A"/>
    <w:rsid w:val="002760C1"/>
    <w:rsid w:val="00277210"/>
    <w:rsid w:val="00277467"/>
    <w:rsid w:val="00280922"/>
    <w:rsid w:val="0028599B"/>
    <w:rsid w:val="00285C88"/>
    <w:rsid w:val="00285FEA"/>
    <w:rsid w:val="00286112"/>
    <w:rsid w:val="0028633A"/>
    <w:rsid w:val="00287AEE"/>
    <w:rsid w:val="00287B63"/>
    <w:rsid w:val="00290577"/>
    <w:rsid w:val="002908A7"/>
    <w:rsid w:val="00290D05"/>
    <w:rsid w:val="00292220"/>
    <w:rsid w:val="002924FD"/>
    <w:rsid w:val="002926A7"/>
    <w:rsid w:val="002930E9"/>
    <w:rsid w:val="0029394F"/>
    <w:rsid w:val="00297452"/>
    <w:rsid w:val="002A0787"/>
    <w:rsid w:val="002A3A27"/>
    <w:rsid w:val="002A47C8"/>
    <w:rsid w:val="002A4B8B"/>
    <w:rsid w:val="002A643C"/>
    <w:rsid w:val="002A788C"/>
    <w:rsid w:val="002B03B3"/>
    <w:rsid w:val="002B1805"/>
    <w:rsid w:val="002B1CB6"/>
    <w:rsid w:val="002B287A"/>
    <w:rsid w:val="002B2A06"/>
    <w:rsid w:val="002B35D8"/>
    <w:rsid w:val="002B3F36"/>
    <w:rsid w:val="002B580C"/>
    <w:rsid w:val="002B6B5B"/>
    <w:rsid w:val="002B7313"/>
    <w:rsid w:val="002C21BB"/>
    <w:rsid w:val="002C2E3B"/>
    <w:rsid w:val="002C3031"/>
    <w:rsid w:val="002C3790"/>
    <w:rsid w:val="002C42B5"/>
    <w:rsid w:val="002C4BE1"/>
    <w:rsid w:val="002C531A"/>
    <w:rsid w:val="002C6365"/>
    <w:rsid w:val="002C75AD"/>
    <w:rsid w:val="002C79A7"/>
    <w:rsid w:val="002C7BE1"/>
    <w:rsid w:val="002D1A33"/>
    <w:rsid w:val="002D30CE"/>
    <w:rsid w:val="002D3590"/>
    <w:rsid w:val="002D3BB6"/>
    <w:rsid w:val="002D56A0"/>
    <w:rsid w:val="002D5E40"/>
    <w:rsid w:val="002D64AB"/>
    <w:rsid w:val="002D689A"/>
    <w:rsid w:val="002E0C8A"/>
    <w:rsid w:val="002E1BA5"/>
    <w:rsid w:val="002E273C"/>
    <w:rsid w:val="002E5E56"/>
    <w:rsid w:val="002E7960"/>
    <w:rsid w:val="002E79BE"/>
    <w:rsid w:val="002F0249"/>
    <w:rsid w:val="002F05F2"/>
    <w:rsid w:val="002F12A1"/>
    <w:rsid w:val="002F4FBE"/>
    <w:rsid w:val="002F575E"/>
    <w:rsid w:val="002F7BFF"/>
    <w:rsid w:val="002F7C85"/>
    <w:rsid w:val="002F7E49"/>
    <w:rsid w:val="00303915"/>
    <w:rsid w:val="00303DB7"/>
    <w:rsid w:val="0030519F"/>
    <w:rsid w:val="00305337"/>
    <w:rsid w:val="00305DDF"/>
    <w:rsid w:val="0030646B"/>
    <w:rsid w:val="00306E5D"/>
    <w:rsid w:val="00307C62"/>
    <w:rsid w:val="00310065"/>
    <w:rsid w:val="003102E6"/>
    <w:rsid w:val="0031061B"/>
    <w:rsid w:val="00311794"/>
    <w:rsid w:val="00311A04"/>
    <w:rsid w:val="0031401D"/>
    <w:rsid w:val="00314A25"/>
    <w:rsid w:val="0031509C"/>
    <w:rsid w:val="003161EE"/>
    <w:rsid w:val="0031681B"/>
    <w:rsid w:val="00320E45"/>
    <w:rsid w:val="0032200C"/>
    <w:rsid w:val="0032287A"/>
    <w:rsid w:val="00324EB2"/>
    <w:rsid w:val="003250F4"/>
    <w:rsid w:val="00326062"/>
    <w:rsid w:val="00326123"/>
    <w:rsid w:val="00326A13"/>
    <w:rsid w:val="00326C49"/>
    <w:rsid w:val="00327BBF"/>
    <w:rsid w:val="00330850"/>
    <w:rsid w:val="00331770"/>
    <w:rsid w:val="00331B40"/>
    <w:rsid w:val="00331C0D"/>
    <w:rsid w:val="00332534"/>
    <w:rsid w:val="003326FC"/>
    <w:rsid w:val="003328FB"/>
    <w:rsid w:val="003332AA"/>
    <w:rsid w:val="00334185"/>
    <w:rsid w:val="0033456B"/>
    <w:rsid w:val="00335241"/>
    <w:rsid w:val="003352A4"/>
    <w:rsid w:val="00335405"/>
    <w:rsid w:val="00335E10"/>
    <w:rsid w:val="003361C2"/>
    <w:rsid w:val="003364D9"/>
    <w:rsid w:val="003365CE"/>
    <w:rsid w:val="00336759"/>
    <w:rsid w:val="003368D4"/>
    <w:rsid w:val="00336C8E"/>
    <w:rsid w:val="00336F59"/>
    <w:rsid w:val="003371AF"/>
    <w:rsid w:val="00337E20"/>
    <w:rsid w:val="00340818"/>
    <w:rsid w:val="00340C17"/>
    <w:rsid w:val="0034123B"/>
    <w:rsid w:val="0034131B"/>
    <w:rsid w:val="00341480"/>
    <w:rsid w:val="0034175D"/>
    <w:rsid w:val="003426FE"/>
    <w:rsid w:val="00343481"/>
    <w:rsid w:val="00344982"/>
    <w:rsid w:val="00344B6B"/>
    <w:rsid w:val="00345B67"/>
    <w:rsid w:val="00347685"/>
    <w:rsid w:val="003504D4"/>
    <w:rsid w:val="00350CB9"/>
    <w:rsid w:val="0035105D"/>
    <w:rsid w:val="00351B0D"/>
    <w:rsid w:val="00351BC1"/>
    <w:rsid w:val="00355CFF"/>
    <w:rsid w:val="00356880"/>
    <w:rsid w:val="00356B08"/>
    <w:rsid w:val="003575A3"/>
    <w:rsid w:val="00362543"/>
    <w:rsid w:val="00362545"/>
    <w:rsid w:val="00362ED3"/>
    <w:rsid w:val="00363601"/>
    <w:rsid w:val="00364031"/>
    <w:rsid w:val="00364075"/>
    <w:rsid w:val="0036459D"/>
    <w:rsid w:val="00364688"/>
    <w:rsid w:val="0036507F"/>
    <w:rsid w:val="0036783C"/>
    <w:rsid w:val="003729A9"/>
    <w:rsid w:val="00374278"/>
    <w:rsid w:val="0037538A"/>
    <w:rsid w:val="003759D7"/>
    <w:rsid w:val="00375F12"/>
    <w:rsid w:val="00377A6B"/>
    <w:rsid w:val="0038076E"/>
    <w:rsid w:val="003813D2"/>
    <w:rsid w:val="00381CB1"/>
    <w:rsid w:val="00381D14"/>
    <w:rsid w:val="00381F56"/>
    <w:rsid w:val="00383A83"/>
    <w:rsid w:val="00384371"/>
    <w:rsid w:val="0038441E"/>
    <w:rsid w:val="003851CA"/>
    <w:rsid w:val="003858B8"/>
    <w:rsid w:val="00386C6F"/>
    <w:rsid w:val="003876A1"/>
    <w:rsid w:val="00387795"/>
    <w:rsid w:val="00387805"/>
    <w:rsid w:val="00387955"/>
    <w:rsid w:val="00392321"/>
    <w:rsid w:val="00392FA0"/>
    <w:rsid w:val="00394184"/>
    <w:rsid w:val="003945D1"/>
    <w:rsid w:val="003959F7"/>
    <w:rsid w:val="003966B7"/>
    <w:rsid w:val="00397DB6"/>
    <w:rsid w:val="003A1978"/>
    <w:rsid w:val="003A2A8F"/>
    <w:rsid w:val="003A3F2E"/>
    <w:rsid w:val="003A4C12"/>
    <w:rsid w:val="003A54E6"/>
    <w:rsid w:val="003A5CA0"/>
    <w:rsid w:val="003A6238"/>
    <w:rsid w:val="003A62D0"/>
    <w:rsid w:val="003A689F"/>
    <w:rsid w:val="003A7394"/>
    <w:rsid w:val="003A79B5"/>
    <w:rsid w:val="003B28AA"/>
    <w:rsid w:val="003B60C1"/>
    <w:rsid w:val="003B71EB"/>
    <w:rsid w:val="003B7311"/>
    <w:rsid w:val="003B73B5"/>
    <w:rsid w:val="003C035E"/>
    <w:rsid w:val="003C210D"/>
    <w:rsid w:val="003C2495"/>
    <w:rsid w:val="003C5376"/>
    <w:rsid w:val="003C53E9"/>
    <w:rsid w:val="003C58E1"/>
    <w:rsid w:val="003C64EC"/>
    <w:rsid w:val="003C6E66"/>
    <w:rsid w:val="003C7086"/>
    <w:rsid w:val="003D0074"/>
    <w:rsid w:val="003D0801"/>
    <w:rsid w:val="003D080D"/>
    <w:rsid w:val="003D0E5B"/>
    <w:rsid w:val="003D0E6A"/>
    <w:rsid w:val="003D105D"/>
    <w:rsid w:val="003D15C9"/>
    <w:rsid w:val="003D1749"/>
    <w:rsid w:val="003D1771"/>
    <w:rsid w:val="003D1EDB"/>
    <w:rsid w:val="003D261D"/>
    <w:rsid w:val="003D6CE4"/>
    <w:rsid w:val="003D7232"/>
    <w:rsid w:val="003E01FC"/>
    <w:rsid w:val="003E0D38"/>
    <w:rsid w:val="003E198A"/>
    <w:rsid w:val="003E2B71"/>
    <w:rsid w:val="003E31AA"/>
    <w:rsid w:val="003E393C"/>
    <w:rsid w:val="003E3E53"/>
    <w:rsid w:val="003E5113"/>
    <w:rsid w:val="003E53D5"/>
    <w:rsid w:val="003E5639"/>
    <w:rsid w:val="003E6F7A"/>
    <w:rsid w:val="003E793B"/>
    <w:rsid w:val="003F175C"/>
    <w:rsid w:val="003F1D63"/>
    <w:rsid w:val="003F209E"/>
    <w:rsid w:val="003F24F8"/>
    <w:rsid w:val="003F45CB"/>
    <w:rsid w:val="003F4BBE"/>
    <w:rsid w:val="003F5E40"/>
    <w:rsid w:val="003F5E4F"/>
    <w:rsid w:val="004017C3"/>
    <w:rsid w:val="0040215D"/>
    <w:rsid w:val="0040251F"/>
    <w:rsid w:val="00404415"/>
    <w:rsid w:val="004050AD"/>
    <w:rsid w:val="00405498"/>
    <w:rsid w:val="00405E0E"/>
    <w:rsid w:val="004071B6"/>
    <w:rsid w:val="004071EE"/>
    <w:rsid w:val="004078E0"/>
    <w:rsid w:val="00410ACE"/>
    <w:rsid w:val="00410E92"/>
    <w:rsid w:val="00413EA4"/>
    <w:rsid w:val="00413F71"/>
    <w:rsid w:val="004145DA"/>
    <w:rsid w:val="00415EAA"/>
    <w:rsid w:val="004170BA"/>
    <w:rsid w:val="00417BA9"/>
    <w:rsid w:val="00420916"/>
    <w:rsid w:val="00424A36"/>
    <w:rsid w:val="00424BDC"/>
    <w:rsid w:val="00424DE6"/>
    <w:rsid w:val="004275EE"/>
    <w:rsid w:val="0043053F"/>
    <w:rsid w:val="0043152F"/>
    <w:rsid w:val="0043218D"/>
    <w:rsid w:val="00432DE5"/>
    <w:rsid w:val="00434CBB"/>
    <w:rsid w:val="00435CE7"/>
    <w:rsid w:val="00437F57"/>
    <w:rsid w:val="004405CC"/>
    <w:rsid w:val="0044061C"/>
    <w:rsid w:val="00441184"/>
    <w:rsid w:val="0044160A"/>
    <w:rsid w:val="00441845"/>
    <w:rsid w:val="00441BDA"/>
    <w:rsid w:val="004422A2"/>
    <w:rsid w:val="00442E28"/>
    <w:rsid w:val="00442FB8"/>
    <w:rsid w:val="0044329C"/>
    <w:rsid w:val="00443DD4"/>
    <w:rsid w:val="0044461F"/>
    <w:rsid w:val="00444F1A"/>
    <w:rsid w:val="0044671D"/>
    <w:rsid w:val="00447F14"/>
    <w:rsid w:val="00450357"/>
    <w:rsid w:val="00452050"/>
    <w:rsid w:val="0045265E"/>
    <w:rsid w:val="00453129"/>
    <w:rsid w:val="004531CA"/>
    <w:rsid w:val="00453715"/>
    <w:rsid w:val="004540E4"/>
    <w:rsid w:val="004545F0"/>
    <w:rsid w:val="00454F62"/>
    <w:rsid w:val="0045513F"/>
    <w:rsid w:val="00455BE9"/>
    <w:rsid w:val="004574F8"/>
    <w:rsid w:val="004601B5"/>
    <w:rsid w:val="00461CFD"/>
    <w:rsid w:val="00462795"/>
    <w:rsid w:val="00463676"/>
    <w:rsid w:val="00463AF9"/>
    <w:rsid w:val="00464EDE"/>
    <w:rsid w:val="0046667C"/>
    <w:rsid w:val="00466ABA"/>
    <w:rsid w:val="004677A8"/>
    <w:rsid w:val="00467E4B"/>
    <w:rsid w:val="004727D7"/>
    <w:rsid w:val="00472FE2"/>
    <w:rsid w:val="004734C1"/>
    <w:rsid w:val="00476050"/>
    <w:rsid w:val="00480A24"/>
    <w:rsid w:val="00483A21"/>
    <w:rsid w:val="00483B15"/>
    <w:rsid w:val="004841C3"/>
    <w:rsid w:val="00484938"/>
    <w:rsid w:val="00485F01"/>
    <w:rsid w:val="00491099"/>
    <w:rsid w:val="00491F51"/>
    <w:rsid w:val="0049262A"/>
    <w:rsid w:val="0049283E"/>
    <w:rsid w:val="00492A2B"/>
    <w:rsid w:val="004932A1"/>
    <w:rsid w:val="004948BA"/>
    <w:rsid w:val="00496921"/>
    <w:rsid w:val="0049702B"/>
    <w:rsid w:val="004A210B"/>
    <w:rsid w:val="004A29C9"/>
    <w:rsid w:val="004A3002"/>
    <w:rsid w:val="004A3B34"/>
    <w:rsid w:val="004A3F3D"/>
    <w:rsid w:val="004A52D9"/>
    <w:rsid w:val="004A557B"/>
    <w:rsid w:val="004A588E"/>
    <w:rsid w:val="004A6A87"/>
    <w:rsid w:val="004A6E4E"/>
    <w:rsid w:val="004B02DF"/>
    <w:rsid w:val="004B062A"/>
    <w:rsid w:val="004B0C43"/>
    <w:rsid w:val="004B1B6E"/>
    <w:rsid w:val="004B247A"/>
    <w:rsid w:val="004B30A8"/>
    <w:rsid w:val="004B37A0"/>
    <w:rsid w:val="004B4733"/>
    <w:rsid w:val="004B483E"/>
    <w:rsid w:val="004B4D07"/>
    <w:rsid w:val="004B7F83"/>
    <w:rsid w:val="004C00DF"/>
    <w:rsid w:val="004C0512"/>
    <w:rsid w:val="004C0643"/>
    <w:rsid w:val="004C09E8"/>
    <w:rsid w:val="004C1380"/>
    <w:rsid w:val="004C18B8"/>
    <w:rsid w:val="004C1AC6"/>
    <w:rsid w:val="004C2568"/>
    <w:rsid w:val="004C4329"/>
    <w:rsid w:val="004C6908"/>
    <w:rsid w:val="004C74F7"/>
    <w:rsid w:val="004C7898"/>
    <w:rsid w:val="004D05C5"/>
    <w:rsid w:val="004D3CE8"/>
    <w:rsid w:val="004D47C7"/>
    <w:rsid w:val="004D69A9"/>
    <w:rsid w:val="004D7FFC"/>
    <w:rsid w:val="004E0C90"/>
    <w:rsid w:val="004E1310"/>
    <w:rsid w:val="004E1695"/>
    <w:rsid w:val="004E38F3"/>
    <w:rsid w:val="004E3984"/>
    <w:rsid w:val="004E4495"/>
    <w:rsid w:val="004E68DE"/>
    <w:rsid w:val="004E6D54"/>
    <w:rsid w:val="004E6DF9"/>
    <w:rsid w:val="004E71E4"/>
    <w:rsid w:val="004E77D4"/>
    <w:rsid w:val="004F0922"/>
    <w:rsid w:val="004F13E7"/>
    <w:rsid w:val="004F18DB"/>
    <w:rsid w:val="004F5A96"/>
    <w:rsid w:val="004F5D99"/>
    <w:rsid w:val="004F62D5"/>
    <w:rsid w:val="005007B2"/>
    <w:rsid w:val="00500C7B"/>
    <w:rsid w:val="005013AF"/>
    <w:rsid w:val="00501B65"/>
    <w:rsid w:val="00501EB1"/>
    <w:rsid w:val="00501FC5"/>
    <w:rsid w:val="005028D8"/>
    <w:rsid w:val="00502AF8"/>
    <w:rsid w:val="00502CB7"/>
    <w:rsid w:val="005032A4"/>
    <w:rsid w:val="00504903"/>
    <w:rsid w:val="005059B0"/>
    <w:rsid w:val="0050702E"/>
    <w:rsid w:val="00507E10"/>
    <w:rsid w:val="00507F03"/>
    <w:rsid w:val="00513BDB"/>
    <w:rsid w:val="00513FFE"/>
    <w:rsid w:val="005143DC"/>
    <w:rsid w:val="00514A85"/>
    <w:rsid w:val="005152C5"/>
    <w:rsid w:val="00516355"/>
    <w:rsid w:val="0052106C"/>
    <w:rsid w:val="005216C4"/>
    <w:rsid w:val="00521C4A"/>
    <w:rsid w:val="0052256B"/>
    <w:rsid w:val="00522E9D"/>
    <w:rsid w:val="005235BF"/>
    <w:rsid w:val="00523711"/>
    <w:rsid w:val="00524A71"/>
    <w:rsid w:val="00524B8E"/>
    <w:rsid w:val="00525702"/>
    <w:rsid w:val="00526249"/>
    <w:rsid w:val="00527FD5"/>
    <w:rsid w:val="0053167E"/>
    <w:rsid w:val="005316B6"/>
    <w:rsid w:val="00531A25"/>
    <w:rsid w:val="00531D0C"/>
    <w:rsid w:val="00531E34"/>
    <w:rsid w:val="00532442"/>
    <w:rsid w:val="00532EEA"/>
    <w:rsid w:val="00533C08"/>
    <w:rsid w:val="00533F42"/>
    <w:rsid w:val="005358F6"/>
    <w:rsid w:val="00536382"/>
    <w:rsid w:val="005365C6"/>
    <w:rsid w:val="00536693"/>
    <w:rsid w:val="00541EE0"/>
    <w:rsid w:val="0054308A"/>
    <w:rsid w:val="00543CA5"/>
    <w:rsid w:val="00543CC0"/>
    <w:rsid w:val="00544283"/>
    <w:rsid w:val="0054439B"/>
    <w:rsid w:val="00544748"/>
    <w:rsid w:val="00546C97"/>
    <w:rsid w:val="00546E75"/>
    <w:rsid w:val="005470EE"/>
    <w:rsid w:val="0055047C"/>
    <w:rsid w:val="00551AF1"/>
    <w:rsid w:val="00551D86"/>
    <w:rsid w:val="00554668"/>
    <w:rsid w:val="00554965"/>
    <w:rsid w:val="00555578"/>
    <w:rsid w:val="00555FE2"/>
    <w:rsid w:val="005564A7"/>
    <w:rsid w:val="00556D58"/>
    <w:rsid w:val="0055732B"/>
    <w:rsid w:val="0055787F"/>
    <w:rsid w:val="005609B3"/>
    <w:rsid w:val="00561395"/>
    <w:rsid w:val="00561566"/>
    <w:rsid w:val="00561C3F"/>
    <w:rsid w:val="00561FDB"/>
    <w:rsid w:val="0056325E"/>
    <w:rsid w:val="005646C0"/>
    <w:rsid w:val="00566940"/>
    <w:rsid w:val="00566D77"/>
    <w:rsid w:val="00567D6D"/>
    <w:rsid w:val="00570FA4"/>
    <w:rsid w:val="005718DD"/>
    <w:rsid w:val="00571ACF"/>
    <w:rsid w:val="00571DC7"/>
    <w:rsid w:val="005725AE"/>
    <w:rsid w:val="00573EA6"/>
    <w:rsid w:val="00574041"/>
    <w:rsid w:val="00577199"/>
    <w:rsid w:val="0057736F"/>
    <w:rsid w:val="00577A29"/>
    <w:rsid w:val="00580A80"/>
    <w:rsid w:val="005813BE"/>
    <w:rsid w:val="00586BC4"/>
    <w:rsid w:val="005870CE"/>
    <w:rsid w:val="0059024D"/>
    <w:rsid w:val="005902DC"/>
    <w:rsid w:val="00590603"/>
    <w:rsid w:val="005906E4"/>
    <w:rsid w:val="00591BE0"/>
    <w:rsid w:val="00591D4F"/>
    <w:rsid w:val="00594354"/>
    <w:rsid w:val="00597CD6"/>
    <w:rsid w:val="005A09DC"/>
    <w:rsid w:val="005A16CE"/>
    <w:rsid w:val="005A1901"/>
    <w:rsid w:val="005A197F"/>
    <w:rsid w:val="005A1E8F"/>
    <w:rsid w:val="005A2A32"/>
    <w:rsid w:val="005A354E"/>
    <w:rsid w:val="005A3FC6"/>
    <w:rsid w:val="005B02F4"/>
    <w:rsid w:val="005B0661"/>
    <w:rsid w:val="005B06E9"/>
    <w:rsid w:val="005B3B4A"/>
    <w:rsid w:val="005B4BC5"/>
    <w:rsid w:val="005B61FE"/>
    <w:rsid w:val="005B6CAC"/>
    <w:rsid w:val="005B6F4A"/>
    <w:rsid w:val="005B7942"/>
    <w:rsid w:val="005B7B0E"/>
    <w:rsid w:val="005C004A"/>
    <w:rsid w:val="005C035B"/>
    <w:rsid w:val="005C2941"/>
    <w:rsid w:val="005C30BD"/>
    <w:rsid w:val="005C397E"/>
    <w:rsid w:val="005C3A4D"/>
    <w:rsid w:val="005C3B50"/>
    <w:rsid w:val="005C3F27"/>
    <w:rsid w:val="005C469F"/>
    <w:rsid w:val="005C6565"/>
    <w:rsid w:val="005C6A03"/>
    <w:rsid w:val="005C74E1"/>
    <w:rsid w:val="005D177C"/>
    <w:rsid w:val="005D1AFA"/>
    <w:rsid w:val="005D284E"/>
    <w:rsid w:val="005D72F7"/>
    <w:rsid w:val="005D733B"/>
    <w:rsid w:val="005D75B5"/>
    <w:rsid w:val="005E25F9"/>
    <w:rsid w:val="005E369D"/>
    <w:rsid w:val="005E3895"/>
    <w:rsid w:val="005E3B0F"/>
    <w:rsid w:val="005E4320"/>
    <w:rsid w:val="005E4D71"/>
    <w:rsid w:val="005E516F"/>
    <w:rsid w:val="005E750A"/>
    <w:rsid w:val="005E7C84"/>
    <w:rsid w:val="005F144A"/>
    <w:rsid w:val="005F14ED"/>
    <w:rsid w:val="005F206C"/>
    <w:rsid w:val="005F2154"/>
    <w:rsid w:val="005F3948"/>
    <w:rsid w:val="005F3FFF"/>
    <w:rsid w:val="005F4FE8"/>
    <w:rsid w:val="005F5BBF"/>
    <w:rsid w:val="005F5E6E"/>
    <w:rsid w:val="005F6584"/>
    <w:rsid w:val="005F6ED2"/>
    <w:rsid w:val="005F74C0"/>
    <w:rsid w:val="005F7CAE"/>
    <w:rsid w:val="006026A5"/>
    <w:rsid w:val="00604400"/>
    <w:rsid w:val="006047BB"/>
    <w:rsid w:val="0060486D"/>
    <w:rsid w:val="00604E7A"/>
    <w:rsid w:val="00604EDF"/>
    <w:rsid w:val="0060542F"/>
    <w:rsid w:val="00605C2F"/>
    <w:rsid w:val="00605EAD"/>
    <w:rsid w:val="006062B9"/>
    <w:rsid w:val="00606B59"/>
    <w:rsid w:val="00606FF0"/>
    <w:rsid w:val="00610648"/>
    <w:rsid w:val="00610A59"/>
    <w:rsid w:val="00611B6B"/>
    <w:rsid w:val="0061256E"/>
    <w:rsid w:val="00614354"/>
    <w:rsid w:val="0061723E"/>
    <w:rsid w:val="00617882"/>
    <w:rsid w:val="0062021A"/>
    <w:rsid w:val="006203D2"/>
    <w:rsid w:val="00620AA6"/>
    <w:rsid w:val="00621766"/>
    <w:rsid w:val="006227E0"/>
    <w:rsid w:val="00623221"/>
    <w:rsid w:val="0062412E"/>
    <w:rsid w:val="006262B4"/>
    <w:rsid w:val="0063119F"/>
    <w:rsid w:val="0063173F"/>
    <w:rsid w:val="00631875"/>
    <w:rsid w:val="006323CD"/>
    <w:rsid w:val="00632934"/>
    <w:rsid w:val="00633F63"/>
    <w:rsid w:val="0063418D"/>
    <w:rsid w:val="00634A19"/>
    <w:rsid w:val="00636922"/>
    <w:rsid w:val="00636A2F"/>
    <w:rsid w:val="00637AD5"/>
    <w:rsid w:val="00641B42"/>
    <w:rsid w:val="00641C03"/>
    <w:rsid w:val="006424BA"/>
    <w:rsid w:val="0064304A"/>
    <w:rsid w:val="00644481"/>
    <w:rsid w:val="006452FE"/>
    <w:rsid w:val="006478B2"/>
    <w:rsid w:val="006514AD"/>
    <w:rsid w:val="00651944"/>
    <w:rsid w:val="006519F9"/>
    <w:rsid w:val="00651A83"/>
    <w:rsid w:val="00651E6B"/>
    <w:rsid w:val="006523C2"/>
    <w:rsid w:val="006524CE"/>
    <w:rsid w:val="00652A2B"/>
    <w:rsid w:val="00652F60"/>
    <w:rsid w:val="00653415"/>
    <w:rsid w:val="00654815"/>
    <w:rsid w:val="0065589D"/>
    <w:rsid w:val="00655A89"/>
    <w:rsid w:val="0065753E"/>
    <w:rsid w:val="006579D5"/>
    <w:rsid w:val="00660BEC"/>
    <w:rsid w:val="00664F69"/>
    <w:rsid w:val="00667C4E"/>
    <w:rsid w:val="006700A5"/>
    <w:rsid w:val="00671865"/>
    <w:rsid w:val="00671F1E"/>
    <w:rsid w:val="00672527"/>
    <w:rsid w:val="006726AE"/>
    <w:rsid w:val="006731A1"/>
    <w:rsid w:val="006733BA"/>
    <w:rsid w:val="00673FDB"/>
    <w:rsid w:val="00674889"/>
    <w:rsid w:val="00674CA9"/>
    <w:rsid w:val="00675EFF"/>
    <w:rsid w:val="00676944"/>
    <w:rsid w:val="00681F33"/>
    <w:rsid w:val="006823BB"/>
    <w:rsid w:val="006828B5"/>
    <w:rsid w:val="0068345A"/>
    <w:rsid w:val="0068374A"/>
    <w:rsid w:val="00683D57"/>
    <w:rsid w:val="006847FD"/>
    <w:rsid w:val="00684D1E"/>
    <w:rsid w:val="006859A8"/>
    <w:rsid w:val="006863C8"/>
    <w:rsid w:val="0069112F"/>
    <w:rsid w:val="00691DE2"/>
    <w:rsid w:val="00691EEB"/>
    <w:rsid w:val="00692288"/>
    <w:rsid w:val="006922FB"/>
    <w:rsid w:val="00693183"/>
    <w:rsid w:val="00693241"/>
    <w:rsid w:val="006939A9"/>
    <w:rsid w:val="00694CC6"/>
    <w:rsid w:val="006960A7"/>
    <w:rsid w:val="006966A0"/>
    <w:rsid w:val="006A03E7"/>
    <w:rsid w:val="006A0495"/>
    <w:rsid w:val="006A12A2"/>
    <w:rsid w:val="006A1352"/>
    <w:rsid w:val="006A148E"/>
    <w:rsid w:val="006A1896"/>
    <w:rsid w:val="006A24F4"/>
    <w:rsid w:val="006A4183"/>
    <w:rsid w:val="006A4B04"/>
    <w:rsid w:val="006A6E18"/>
    <w:rsid w:val="006B1AEF"/>
    <w:rsid w:val="006B2C8F"/>
    <w:rsid w:val="006B4ABD"/>
    <w:rsid w:val="006B68DC"/>
    <w:rsid w:val="006B7D63"/>
    <w:rsid w:val="006C02F7"/>
    <w:rsid w:val="006C1A90"/>
    <w:rsid w:val="006C1D19"/>
    <w:rsid w:val="006C23C9"/>
    <w:rsid w:val="006C27AB"/>
    <w:rsid w:val="006C29FA"/>
    <w:rsid w:val="006C30F6"/>
    <w:rsid w:val="006C5708"/>
    <w:rsid w:val="006C5D3D"/>
    <w:rsid w:val="006C61AB"/>
    <w:rsid w:val="006D019B"/>
    <w:rsid w:val="006D1C22"/>
    <w:rsid w:val="006D24D4"/>
    <w:rsid w:val="006D288A"/>
    <w:rsid w:val="006D3809"/>
    <w:rsid w:val="006D4CCD"/>
    <w:rsid w:val="006D5193"/>
    <w:rsid w:val="006D64D4"/>
    <w:rsid w:val="006D6AF5"/>
    <w:rsid w:val="006D71E8"/>
    <w:rsid w:val="006D7AB4"/>
    <w:rsid w:val="006D7D9A"/>
    <w:rsid w:val="006E03FA"/>
    <w:rsid w:val="006E151F"/>
    <w:rsid w:val="006E2721"/>
    <w:rsid w:val="006E31B1"/>
    <w:rsid w:val="006E60CA"/>
    <w:rsid w:val="006E668F"/>
    <w:rsid w:val="006F0BAB"/>
    <w:rsid w:val="006F1890"/>
    <w:rsid w:val="006F248D"/>
    <w:rsid w:val="006F2692"/>
    <w:rsid w:val="006F2DFF"/>
    <w:rsid w:val="006F3E0A"/>
    <w:rsid w:val="006F3F6E"/>
    <w:rsid w:val="006F4073"/>
    <w:rsid w:val="006F4A62"/>
    <w:rsid w:val="006F5D5D"/>
    <w:rsid w:val="006F71B9"/>
    <w:rsid w:val="006F79F1"/>
    <w:rsid w:val="006F7A9E"/>
    <w:rsid w:val="006F7F2B"/>
    <w:rsid w:val="00700C6D"/>
    <w:rsid w:val="007037D6"/>
    <w:rsid w:val="007040FC"/>
    <w:rsid w:val="00704856"/>
    <w:rsid w:val="00704F35"/>
    <w:rsid w:val="00705F8F"/>
    <w:rsid w:val="0070628A"/>
    <w:rsid w:val="00706B51"/>
    <w:rsid w:val="00707279"/>
    <w:rsid w:val="00711FAD"/>
    <w:rsid w:val="00712887"/>
    <w:rsid w:val="00712A7C"/>
    <w:rsid w:val="007146C9"/>
    <w:rsid w:val="0071510E"/>
    <w:rsid w:val="007168C5"/>
    <w:rsid w:val="00716E4C"/>
    <w:rsid w:val="0071799E"/>
    <w:rsid w:val="00717E27"/>
    <w:rsid w:val="00722EF1"/>
    <w:rsid w:val="00724BB7"/>
    <w:rsid w:val="007255F9"/>
    <w:rsid w:val="00726016"/>
    <w:rsid w:val="0072638D"/>
    <w:rsid w:val="0072751A"/>
    <w:rsid w:val="00727863"/>
    <w:rsid w:val="00727F9C"/>
    <w:rsid w:val="007303DA"/>
    <w:rsid w:val="00730596"/>
    <w:rsid w:val="007317A5"/>
    <w:rsid w:val="007319AF"/>
    <w:rsid w:val="007344CB"/>
    <w:rsid w:val="00734875"/>
    <w:rsid w:val="00735CF2"/>
    <w:rsid w:val="0074060E"/>
    <w:rsid w:val="00741A58"/>
    <w:rsid w:val="00741C98"/>
    <w:rsid w:val="0074258C"/>
    <w:rsid w:val="00742D17"/>
    <w:rsid w:val="0074467C"/>
    <w:rsid w:val="0074519F"/>
    <w:rsid w:val="007453F7"/>
    <w:rsid w:val="00745592"/>
    <w:rsid w:val="007465D7"/>
    <w:rsid w:val="00746F3A"/>
    <w:rsid w:val="00747282"/>
    <w:rsid w:val="0074749F"/>
    <w:rsid w:val="00750F08"/>
    <w:rsid w:val="0075462A"/>
    <w:rsid w:val="0075526E"/>
    <w:rsid w:val="007569E9"/>
    <w:rsid w:val="00757C87"/>
    <w:rsid w:val="007615C8"/>
    <w:rsid w:val="00762300"/>
    <w:rsid w:val="007644BD"/>
    <w:rsid w:val="007649E5"/>
    <w:rsid w:val="0076517A"/>
    <w:rsid w:val="00765B83"/>
    <w:rsid w:val="00766C74"/>
    <w:rsid w:val="00770DF9"/>
    <w:rsid w:val="007711D7"/>
    <w:rsid w:val="007721A7"/>
    <w:rsid w:val="00772481"/>
    <w:rsid w:val="007724E5"/>
    <w:rsid w:val="00772ACE"/>
    <w:rsid w:val="00773A47"/>
    <w:rsid w:val="00773B49"/>
    <w:rsid w:val="00773F3D"/>
    <w:rsid w:val="00776256"/>
    <w:rsid w:val="007813AF"/>
    <w:rsid w:val="0078334C"/>
    <w:rsid w:val="007834E8"/>
    <w:rsid w:val="00786DED"/>
    <w:rsid w:val="0078758B"/>
    <w:rsid w:val="00787705"/>
    <w:rsid w:val="00791104"/>
    <w:rsid w:val="00794009"/>
    <w:rsid w:val="007940F9"/>
    <w:rsid w:val="00795D7E"/>
    <w:rsid w:val="007969D3"/>
    <w:rsid w:val="00797140"/>
    <w:rsid w:val="007A0566"/>
    <w:rsid w:val="007A1DA9"/>
    <w:rsid w:val="007A1FED"/>
    <w:rsid w:val="007A22E9"/>
    <w:rsid w:val="007A2476"/>
    <w:rsid w:val="007A250D"/>
    <w:rsid w:val="007A26A6"/>
    <w:rsid w:val="007A2B58"/>
    <w:rsid w:val="007A2D9F"/>
    <w:rsid w:val="007A3358"/>
    <w:rsid w:val="007A3898"/>
    <w:rsid w:val="007A4304"/>
    <w:rsid w:val="007A462D"/>
    <w:rsid w:val="007A5A73"/>
    <w:rsid w:val="007A6207"/>
    <w:rsid w:val="007A6FB8"/>
    <w:rsid w:val="007A7BF7"/>
    <w:rsid w:val="007B0B9C"/>
    <w:rsid w:val="007B0FB3"/>
    <w:rsid w:val="007B23B3"/>
    <w:rsid w:val="007B42CC"/>
    <w:rsid w:val="007B53D4"/>
    <w:rsid w:val="007B7431"/>
    <w:rsid w:val="007C0675"/>
    <w:rsid w:val="007C18C9"/>
    <w:rsid w:val="007C3301"/>
    <w:rsid w:val="007C3E2F"/>
    <w:rsid w:val="007C70DB"/>
    <w:rsid w:val="007C71F2"/>
    <w:rsid w:val="007D2284"/>
    <w:rsid w:val="007D27A2"/>
    <w:rsid w:val="007D4BBD"/>
    <w:rsid w:val="007D6455"/>
    <w:rsid w:val="007D6EBA"/>
    <w:rsid w:val="007D76AC"/>
    <w:rsid w:val="007D778E"/>
    <w:rsid w:val="007D779D"/>
    <w:rsid w:val="007D791C"/>
    <w:rsid w:val="007E0481"/>
    <w:rsid w:val="007E06B6"/>
    <w:rsid w:val="007E1590"/>
    <w:rsid w:val="007E241D"/>
    <w:rsid w:val="007E4212"/>
    <w:rsid w:val="007E4B4C"/>
    <w:rsid w:val="007E59DA"/>
    <w:rsid w:val="007E5B30"/>
    <w:rsid w:val="007E7346"/>
    <w:rsid w:val="007E7875"/>
    <w:rsid w:val="007F00C7"/>
    <w:rsid w:val="007F0230"/>
    <w:rsid w:val="007F0529"/>
    <w:rsid w:val="007F0650"/>
    <w:rsid w:val="007F0821"/>
    <w:rsid w:val="007F0B37"/>
    <w:rsid w:val="007F0ECA"/>
    <w:rsid w:val="007F10FC"/>
    <w:rsid w:val="007F17DE"/>
    <w:rsid w:val="007F2109"/>
    <w:rsid w:val="007F4A67"/>
    <w:rsid w:val="007F53E9"/>
    <w:rsid w:val="007F6AE9"/>
    <w:rsid w:val="007F7A01"/>
    <w:rsid w:val="00800369"/>
    <w:rsid w:val="008034C5"/>
    <w:rsid w:val="00803577"/>
    <w:rsid w:val="00803E6C"/>
    <w:rsid w:val="008055D9"/>
    <w:rsid w:val="008059D3"/>
    <w:rsid w:val="008066EC"/>
    <w:rsid w:val="008066F9"/>
    <w:rsid w:val="00806A68"/>
    <w:rsid w:val="00807018"/>
    <w:rsid w:val="00807F97"/>
    <w:rsid w:val="008101F0"/>
    <w:rsid w:val="00810E06"/>
    <w:rsid w:val="00811185"/>
    <w:rsid w:val="00814E89"/>
    <w:rsid w:val="008150C5"/>
    <w:rsid w:val="008155B5"/>
    <w:rsid w:val="008158B5"/>
    <w:rsid w:val="00815A02"/>
    <w:rsid w:val="00815FBF"/>
    <w:rsid w:val="0081658A"/>
    <w:rsid w:val="00816630"/>
    <w:rsid w:val="00816982"/>
    <w:rsid w:val="0081704B"/>
    <w:rsid w:val="00820A39"/>
    <w:rsid w:val="00823C8E"/>
    <w:rsid w:val="0082411E"/>
    <w:rsid w:val="00824196"/>
    <w:rsid w:val="00824D33"/>
    <w:rsid w:val="00826877"/>
    <w:rsid w:val="00826AAF"/>
    <w:rsid w:val="00827B4C"/>
    <w:rsid w:val="0083032B"/>
    <w:rsid w:val="00832761"/>
    <w:rsid w:val="00834540"/>
    <w:rsid w:val="0083484F"/>
    <w:rsid w:val="00835374"/>
    <w:rsid w:val="008363D9"/>
    <w:rsid w:val="00836FDF"/>
    <w:rsid w:val="0083727C"/>
    <w:rsid w:val="00837414"/>
    <w:rsid w:val="00837E71"/>
    <w:rsid w:val="008402DE"/>
    <w:rsid w:val="00840477"/>
    <w:rsid w:val="00840871"/>
    <w:rsid w:val="008420AD"/>
    <w:rsid w:val="0084422E"/>
    <w:rsid w:val="00845301"/>
    <w:rsid w:val="00845974"/>
    <w:rsid w:val="00845999"/>
    <w:rsid w:val="00850113"/>
    <w:rsid w:val="00850E9C"/>
    <w:rsid w:val="00852258"/>
    <w:rsid w:val="00852639"/>
    <w:rsid w:val="00853436"/>
    <w:rsid w:val="00854111"/>
    <w:rsid w:val="0085435D"/>
    <w:rsid w:val="00854AED"/>
    <w:rsid w:val="00855078"/>
    <w:rsid w:val="00855C55"/>
    <w:rsid w:val="00856448"/>
    <w:rsid w:val="00856C42"/>
    <w:rsid w:val="00857396"/>
    <w:rsid w:val="008573C0"/>
    <w:rsid w:val="008578FE"/>
    <w:rsid w:val="00861EF3"/>
    <w:rsid w:val="008627D5"/>
    <w:rsid w:val="008635BC"/>
    <w:rsid w:val="00865BFA"/>
    <w:rsid w:val="00865E32"/>
    <w:rsid w:val="00870090"/>
    <w:rsid w:val="00870882"/>
    <w:rsid w:val="00871399"/>
    <w:rsid w:val="00872DE3"/>
    <w:rsid w:val="00873A3B"/>
    <w:rsid w:val="00873FEC"/>
    <w:rsid w:val="0087466C"/>
    <w:rsid w:val="0087580B"/>
    <w:rsid w:val="00877AA0"/>
    <w:rsid w:val="008848AC"/>
    <w:rsid w:val="00885270"/>
    <w:rsid w:val="00886AFB"/>
    <w:rsid w:val="00886D13"/>
    <w:rsid w:val="00886EF6"/>
    <w:rsid w:val="0088726D"/>
    <w:rsid w:val="00887835"/>
    <w:rsid w:val="00892AA5"/>
    <w:rsid w:val="00893B3E"/>
    <w:rsid w:val="00893EA4"/>
    <w:rsid w:val="0089458C"/>
    <w:rsid w:val="00895F5D"/>
    <w:rsid w:val="00896093"/>
    <w:rsid w:val="008962E6"/>
    <w:rsid w:val="008969B5"/>
    <w:rsid w:val="00896D91"/>
    <w:rsid w:val="008A0789"/>
    <w:rsid w:val="008A14DE"/>
    <w:rsid w:val="008A39AD"/>
    <w:rsid w:val="008A3FB5"/>
    <w:rsid w:val="008A447C"/>
    <w:rsid w:val="008A4B19"/>
    <w:rsid w:val="008A776B"/>
    <w:rsid w:val="008B0E1A"/>
    <w:rsid w:val="008B1174"/>
    <w:rsid w:val="008B17BE"/>
    <w:rsid w:val="008B22D8"/>
    <w:rsid w:val="008B26E0"/>
    <w:rsid w:val="008B2A51"/>
    <w:rsid w:val="008B4521"/>
    <w:rsid w:val="008B5231"/>
    <w:rsid w:val="008C1012"/>
    <w:rsid w:val="008C162E"/>
    <w:rsid w:val="008C2BBC"/>
    <w:rsid w:val="008C3510"/>
    <w:rsid w:val="008C450E"/>
    <w:rsid w:val="008C501E"/>
    <w:rsid w:val="008C68FC"/>
    <w:rsid w:val="008C7367"/>
    <w:rsid w:val="008C74C4"/>
    <w:rsid w:val="008D1037"/>
    <w:rsid w:val="008D227C"/>
    <w:rsid w:val="008D3F2F"/>
    <w:rsid w:val="008D47F9"/>
    <w:rsid w:val="008D5345"/>
    <w:rsid w:val="008D64BB"/>
    <w:rsid w:val="008E0D71"/>
    <w:rsid w:val="008E162B"/>
    <w:rsid w:val="008E1650"/>
    <w:rsid w:val="008E1C3C"/>
    <w:rsid w:val="008E3930"/>
    <w:rsid w:val="008E6B66"/>
    <w:rsid w:val="008E6CDB"/>
    <w:rsid w:val="008E78CC"/>
    <w:rsid w:val="008E7AF8"/>
    <w:rsid w:val="008F0B64"/>
    <w:rsid w:val="008F2B5B"/>
    <w:rsid w:val="008F2BF9"/>
    <w:rsid w:val="008F338B"/>
    <w:rsid w:val="008F3864"/>
    <w:rsid w:val="008F3B8A"/>
    <w:rsid w:val="008F5F11"/>
    <w:rsid w:val="008F696C"/>
    <w:rsid w:val="008F7114"/>
    <w:rsid w:val="008F7349"/>
    <w:rsid w:val="008F7E74"/>
    <w:rsid w:val="009001DF"/>
    <w:rsid w:val="00900369"/>
    <w:rsid w:val="00901C4E"/>
    <w:rsid w:val="00903323"/>
    <w:rsid w:val="00903AD0"/>
    <w:rsid w:val="00905678"/>
    <w:rsid w:val="009066D7"/>
    <w:rsid w:val="009069A2"/>
    <w:rsid w:val="009069FB"/>
    <w:rsid w:val="00906AED"/>
    <w:rsid w:val="00906B09"/>
    <w:rsid w:val="00906CA8"/>
    <w:rsid w:val="00907881"/>
    <w:rsid w:val="00912010"/>
    <w:rsid w:val="00912BCE"/>
    <w:rsid w:val="00913AEC"/>
    <w:rsid w:val="00914712"/>
    <w:rsid w:val="00915DE2"/>
    <w:rsid w:val="009167F9"/>
    <w:rsid w:val="009169EA"/>
    <w:rsid w:val="00916A4D"/>
    <w:rsid w:val="00916F09"/>
    <w:rsid w:val="0091725B"/>
    <w:rsid w:val="00917659"/>
    <w:rsid w:val="00921106"/>
    <w:rsid w:val="0092154B"/>
    <w:rsid w:val="00922D05"/>
    <w:rsid w:val="00923831"/>
    <w:rsid w:val="00924C7F"/>
    <w:rsid w:val="00925A78"/>
    <w:rsid w:val="009308C9"/>
    <w:rsid w:val="0093135B"/>
    <w:rsid w:val="00931BF2"/>
    <w:rsid w:val="00932680"/>
    <w:rsid w:val="009334A8"/>
    <w:rsid w:val="00934B41"/>
    <w:rsid w:val="0093570C"/>
    <w:rsid w:val="009358F7"/>
    <w:rsid w:val="00935FC3"/>
    <w:rsid w:val="00936298"/>
    <w:rsid w:val="00937362"/>
    <w:rsid w:val="00940D81"/>
    <w:rsid w:val="00941158"/>
    <w:rsid w:val="00941C0A"/>
    <w:rsid w:val="00941CE9"/>
    <w:rsid w:val="009424F0"/>
    <w:rsid w:val="00943FBA"/>
    <w:rsid w:val="0094415C"/>
    <w:rsid w:val="009443C9"/>
    <w:rsid w:val="0094473D"/>
    <w:rsid w:val="00944DED"/>
    <w:rsid w:val="00944F45"/>
    <w:rsid w:val="00945681"/>
    <w:rsid w:val="00945FCD"/>
    <w:rsid w:val="00951359"/>
    <w:rsid w:val="00951D30"/>
    <w:rsid w:val="0095318B"/>
    <w:rsid w:val="009538DE"/>
    <w:rsid w:val="00953E51"/>
    <w:rsid w:val="00954DD9"/>
    <w:rsid w:val="00955180"/>
    <w:rsid w:val="009567E8"/>
    <w:rsid w:val="009569EA"/>
    <w:rsid w:val="00956C83"/>
    <w:rsid w:val="00956E03"/>
    <w:rsid w:val="00957621"/>
    <w:rsid w:val="00961C0F"/>
    <w:rsid w:val="009626D2"/>
    <w:rsid w:val="00962CFD"/>
    <w:rsid w:val="009635AB"/>
    <w:rsid w:val="00963CD1"/>
    <w:rsid w:val="00965528"/>
    <w:rsid w:val="00965FD2"/>
    <w:rsid w:val="00966CCD"/>
    <w:rsid w:val="009674E3"/>
    <w:rsid w:val="0097057A"/>
    <w:rsid w:val="009709C4"/>
    <w:rsid w:val="00970BD7"/>
    <w:rsid w:val="00971264"/>
    <w:rsid w:val="00971C4E"/>
    <w:rsid w:val="0097219D"/>
    <w:rsid w:val="00972A91"/>
    <w:rsid w:val="00974861"/>
    <w:rsid w:val="009770FC"/>
    <w:rsid w:val="0098032C"/>
    <w:rsid w:val="0098082C"/>
    <w:rsid w:val="00982094"/>
    <w:rsid w:val="00983B03"/>
    <w:rsid w:val="00984D8C"/>
    <w:rsid w:val="00984E9C"/>
    <w:rsid w:val="00985574"/>
    <w:rsid w:val="00986533"/>
    <w:rsid w:val="0098697C"/>
    <w:rsid w:val="00986A4E"/>
    <w:rsid w:val="00990512"/>
    <w:rsid w:val="00990671"/>
    <w:rsid w:val="00990767"/>
    <w:rsid w:val="00991F74"/>
    <w:rsid w:val="00992052"/>
    <w:rsid w:val="0099205C"/>
    <w:rsid w:val="00992BD0"/>
    <w:rsid w:val="00992D82"/>
    <w:rsid w:val="00992F86"/>
    <w:rsid w:val="00993C09"/>
    <w:rsid w:val="00994337"/>
    <w:rsid w:val="00994540"/>
    <w:rsid w:val="0099471C"/>
    <w:rsid w:val="00994F11"/>
    <w:rsid w:val="00995810"/>
    <w:rsid w:val="00996C32"/>
    <w:rsid w:val="00996DFD"/>
    <w:rsid w:val="0099744E"/>
    <w:rsid w:val="00997577"/>
    <w:rsid w:val="00997966"/>
    <w:rsid w:val="00997BA8"/>
    <w:rsid w:val="009A0E60"/>
    <w:rsid w:val="009A195C"/>
    <w:rsid w:val="009A2CB1"/>
    <w:rsid w:val="009A30A8"/>
    <w:rsid w:val="009A3D27"/>
    <w:rsid w:val="009A40AE"/>
    <w:rsid w:val="009A5EFC"/>
    <w:rsid w:val="009A6D71"/>
    <w:rsid w:val="009A7D5E"/>
    <w:rsid w:val="009B0248"/>
    <w:rsid w:val="009B0ACA"/>
    <w:rsid w:val="009B0E24"/>
    <w:rsid w:val="009B1037"/>
    <w:rsid w:val="009B3FE7"/>
    <w:rsid w:val="009B47A2"/>
    <w:rsid w:val="009B48F9"/>
    <w:rsid w:val="009B4E90"/>
    <w:rsid w:val="009B5098"/>
    <w:rsid w:val="009B6B6B"/>
    <w:rsid w:val="009B7266"/>
    <w:rsid w:val="009C082F"/>
    <w:rsid w:val="009C0DF1"/>
    <w:rsid w:val="009C1231"/>
    <w:rsid w:val="009C38B8"/>
    <w:rsid w:val="009C4964"/>
    <w:rsid w:val="009C49CF"/>
    <w:rsid w:val="009C568B"/>
    <w:rsid w:val="009C5BD9"/>
    <w:rsid w:val="009C6F3E"/>
    <w:rsid w:val="009C7FF4"/>
    <w:rsid w:val="009D0A0B"/>
    <w:rsid w:val="009D2266"/>
    <w:rsid w:val="009D2883"/>
    <w:rsid w:val="009D3380"/>
    <w:rsid w:val="009D42E8"/>
    <w:rsid w:val="009D44F0"/>
    <w:rsid w:val="009D60EA"/>
    <w:rsid w:val="009D62A7"/>
    <w:rsid w:val="009D71DD"/>
    <w:rsid w:val="009E091D"/>
    <w:rsid w:val="009E1DA2"/>
    <w:rsid w:val="009E26FA"/>
    <w:rsid w:val="009E3E90"/>
    <w:rsid w:val="009E4858"/>
    <w:rsid w:val="009E49E1"/>
    <w:rsid w:val="009E5F59"/>
    <w:rsid w:val="009E7BAE"/>
    <w:rsid w:val="009E7CE2"/>
    <w:rsid w:val="009F10F3"/>
    <w:rsid w:val="009F1AA3"/>
    <w:rsid w:val="009F1D3F"/>
    <w:rsid w:val="009F2022"/>
    <w:rsid w:val="009F29B8"/>
    <w:rsid w:val="009F2A9D"/>
    <w:rsid w:val="009F2C8B"/>
    <w:rsid w:val="009F2F0E"/>
    <w:rsid w:val="009F344D"/>
    <w:rsid w:val="009F3D63"/>
    <w:rsid w:val="009F7206"/>
    <w:rsid w:val="009F73BE"/>
    <w:rsid w:val="009F7999"/>
    <w:rsid w:val="00A00159"/>
    <w:rsid w:val="00A00318"/>
    <w:rsid w:val="00A00903"/>
    <w:rsid w:val="00A00E0A"/>
    <w:rsid w:val="00A01094"/>
    <w:rsid w:val="00A03AAD"/>
    <w:rsid w:val="00A04109"/>
    <w:rsid w:val="00A04594"/>
    <w:rsid w:val="00A05C8E"/>
    <w:rsid w:val="00A06447"/>
    <w:rsid w:val="00A0660D"/>
    <w:rsid w:val="00A10350"/>
    <w:rsid w:val="00A11585"/>
    <w:rsid w:val="00A14FD0"/>
    <w:rsid w:val="00A1562A"/>
    <w:rsid w:val="00A174F7"/>
    <w:rsid w:val="00A1798E"/>
    <w:rsid w:val="00A17B12"/>
    <w:rsid w:val="00A20950"/>
    <w:rsid w:val="00A23541"/>
    <w:rsid w:val="00A240C8"/>
    <w:rsid w:val="00A252C9"/>
    <w:rsid w:val="00A25BDA"/>
    <w:rsid w:val="00A2760B"/>
    <w:rsid w:val="00A3016A"/>
    <w:rsid w:val="00A30901"/>
    <w:rsid w:val="00A31BFE"/>
    <w:rsid w:val="00A32F69"/>
    <w:rsid w:val="00A337A1"/>
    <w:rsid w:val="00A33DFC"/>
    <w:rsid w:val="00A34B46"/>
    <w:rsid w:val="00A35570"/>
    <w:rsid w:val="00A376CA"/>
    <w:rsid w:val="00A400E9"/>
    <w:rsid w:val="00A40D52"/>
    <w:rsid w:val="00A416F6"/>
    <w:rsid w:val="00A41739"/>
    <w:rsid w:val="00A4432E"/>
    <w:rsid w:val="00A454A4"/>
    <w:rsid w:val="00A46473"/>
    <w:rsid w:val="00A46EEF"/>
    <w:rsid w:val="00A47F78"/>
    <w:rsid w:val="00A51108"/>
    <w:rsid w:val="00A53A6E"/>
    <w:rsid w:val="00A55C78"/>
    <w:rsid w:val="00A5618B"/>
    <w:rsid w:val="00A56DC7"/>
    <w:rsid w:val="00A57340"/>
    <w:rsid w:val="00A61A93"/>
    <w:rsid w:val="00A61CB3"/>
    <w:rsid w:val="00A62C40"/>
    <w:rsid w:val="00A63249"/>
    <w:rsid w:val="00A63B72"/>
    <w:rsid w:val="00A64B7E"/>
    <w:rsid w:val="00A66E99"/>
    <w:rsid w:val="00A67141"/>
    <w:rsid w:val="00A674DD"/>
    <w:rsid w:val="00A67739"/>
    <w:rsid w:val="00A70499"/>
    <w:rsid w:val="00A71082"/>
    <w:rsid w:val="00A715D6"/>
    <w:rsid w:val="00A72378"/>
    <w:rsid w:val="00A73B81"/>
    <w:rsid w:val="00A73ED6"/>
    <w:rsid w:val="00A75AAC"/>
    <w:rsid w:val="00A75F64"/>
    <w:rsid w:val="00A76D78"/>
    <w:rsid w:val="00A80273"/>
    <w:rsid w:val="00A8138B"/>
    <w:rsid w:val="00A81FC2"/>
    <w:rsid w:val="00A83A97"/>
    <w:rsid w:val="00A83EDF"/>
    <w:rsid w:val="00A84736"/>
    <w:rsid w:val="00A84C93"/>
    <w:rsid w:val="00A93257"/>
    <w:rsid w:val="00A93F13"/>
    <w:rsid w:val="00A94710"/>
    <w:rsid w:val="00A947D1"/>
    <w:rsid w:val="00A94841"/>
    <w:rsid w:val="00A97A58"/>
    <w:rsid w:val="00AA182C"/>
    <w:rsid w:val="00AA1D4A"/>
    <w:rsid w:val="00AA1F13"/>
    <w:rsid w:val="00AA20CE"/>
    <w:rsid w:val="00AA21FD"/>
    <w:rsid w:val="00AA51C7"/>
    <w:rsid w:val="00AA53EC"/>
    <w:rsid w:val="00AA6366"/>
    <w:rsid w:val="00AA690A"/>
    <w:rsid w:val="00AB0C02"/>
    <w:rsid w:val="00AB1350"/>
    <w:rsid w:val="00AB1759"/>
    <w:rsid w:val="00AB2C94"/>
    <w:rsid w:val="00AB30C1"/>
    <w:rsid w:val="00AB3B40"/>
    <w:rsid w:val="00AB4889"/>
    <w:rsid w:val="00AB49C3"/>
    <w:rsid w:val="00AB4B73"/>
    <w:rsid w:val="00AB6230"/>
    <w:rsid w:val="00AB660C"/>
    <w:rsid w:val="00AB67BF"/>
    <w:rsid w:val="00AB67F0"/>
    <w:rsid w:val="00AB7025"/>
    <w:rsid w:val="00AC0288"/>
    <w:rsid w:val="00AC1C22"/>
    <w:rsid w:val="00AC6353"/>
    <w:rsid w:val="00AC6C0A"/>
    <w:rsid w:val="00AC7272"/>
    <w:rsid w:val="00AC7A4F"/>
    <w:rsid w:val="00AC7F32"/>
    <w:rsid w:val="00AD10FD"/>
    <w:rsid w:val="00AD128E"/>
    <w:rsid w:val="00AD2EDD"/>
    <w:rsid w:val="00AD5EB2"/>
    <w:rsid w:val="00AD760A"/>
    <w:rsid w:val="00AD7719"/>
    <w:rsid w:val="00AE05F9"/>
    <w:rsid w:val="00AE0C3E"/>
    <w:rsid w:val="00AE10BA"/>
    <w:rsid w:val="00AE1335"/>
    <w:rsid w:val="00AE1370"/>
    <w:rsid w:val="00AE1AF8"/>
    <w:rsid w:val="00AE2B8E"/>
    <w:rsid w:val="00AE49A7"/>
    <w:rsid w:val="00AE68F1"/>
    <w:rsid w:val="00AE798D"/>
    <w:rsid w:val="00AF139B"/>
    <w:rsid w:val="00AF2864"/>
    <w:rsid w:val="00AF3379"/>
    <w:rsid w:val="00AF36F7"/>
    <w:rsid w:val="00AF3888"/>
    <w:rsid w:val="00AF3A54"/>
    <w:rsid w:val="00AF449A"/>
    <w:rsid w:val="00AF4BAC"/>
    <w:rsid w:val="00AF6B27"/>
    <w:rsid w:val="00B01299"/>
    <w:rsid w:val="00B0145C"/>
    <w:rsid w:val="00B02069"/>
    <w:rsid w:val="00B0247B"/>
    <w:rsid w:val="00B03E06"/>
    <w:rsid w:val="00B04C40"/>
    <w:rsid w:val="00B06EF0"/>
    <w:rsid w:val="00B07520"/>
    <w:rsid w:val="00B11087"/>
    <w:rsid w:val="00B1197B"/>
    <w:rsid w:val="00B1409A"/>
    <w:rsid w:val="00B1562D"/>
    <w:rsid w:val="00B15BAC"/>
    <w:rsid w:val="00B16D98"/>
    <w:rsid w:val="00B17022"/>
    <w:rsid w:val="00B1755C"/>
    <w:rsid w:val="00B17DBD"/>
    <w:rsid w:val="00B20063"/>
    <w:rsid w:val="00B20DE4"/>
    <w:rsid w:val="00B22241"/>
    <w:rsid w:val="00B2442F"/>
    <w:rsid w:val="00B26448"/>
    <w:rsid w:val="00B27B02"/>
    <w:rsid w:val="00B30F56"/>
    <w:rsid w:val="00B311A0"/>
    <w:rsid w:val="00B338EF"/>
    <w:rsid w:val="00B37C05"/>
    <w:rsid w:val="00B40A26"/>
    <w:rsid w:val="00B40F5B"/>
    <w:rsid w:val="00B415E6"/>
    <w:rsid w:val="00B41720"/>
    <w:rsid w:val="00B42638"/>
    <w:rsid w:val="00B44777"/>
    <w:rsid w:val="00B452C1"/>
    <w:rsid w:val="00B45BD6"/>
    <w:rsid w:val="00B45BF6"/>
    <w:rsid w:val="00B46456"/>
    <w:rsid w:val="00B46B67"/>
    <w:rsid w:val="00B4726D"/>
    <w:rsid w:val="00B47496"/>
    <w:rsid w:val="00B477D8"/>
    <w:rsid w:val="00B51C90"/>
    <w:rsid w:val="00B51E8D"/>
    <w:rsid w:val="00B52F40"/>
    <w:rsid w:val="00B544F7"/>
    <w:rsid w:val="00B54779"/>
    <w:rsid w:val="00B56AD3"/>
    <w:rsid w:val="00B57E82"/>
    <w:rsid w:val="00B604F9"/>
    <w:rsid w:val="00B60654"/>
    <w:rsid w:val="00B60969"/>
    <w:rsid w:val="00B629A9"/>
    <w:rsid w:val="00B63F38"/>
    <w:rsid w:val="00B6430C"/>
    <w:rsid w:val="00B64497"/>
    <w:rsid w:val="00B644C6"/>
    <w:rsid w:val="00B65EBC"/>
    <w:rsid w:val="00B707D9"/>
    <w:rsid w:val="00B71BBC"/>
    <w:rsid w:val="00B72197"/>
    <w:rsid w:val="00B7282B"/>
    <w:rsid w:val="00B73B33"/>
    <w:rsid w:val="00B73EB3"/>
    <w:rsid w:val="00B73FA3"/>
    <w:rsid w:val="00B7449E"/>
    <w:rsid w:val="00B75D52"/>
    <w:rsid w:val="00B77206"/>
    <w:rsid w:val="00B809FF"/>
    <w:rsid w:val="00B81043"/>
    <w:rsid w:val="00B81814"/>
    <w:rsid w:val="00B81C85"/>
    <w:rsid w:val="00B82061"/>
    <w:rsid w:val="00B8363C"/>
    <w:rsid w:val="00B83CE8"/>
    <w:rsid w:val="00B8565D"/>
    <w:rsid w:val="00B8692F"/>
    <w:rsid w:val="00B8753A"/>
    <w:rsid w:val="00B92037"/>
    <w:rsid w:val="00B93D1A"/>
    <w:rsid w:val="00B95DDB"/>
    <w:rsid w:val="00B96E1E"/>
    <w:rsid w:val="00B979D5"/>
    <w:rsid w:val="00B97D99"/>
    <w:rsid w:val="00BA011D"/>
    <w:rsid w:val="00BA17A7"/>
    <w:rsid w:val="00BA2D43"/>
    <w:rsid w:val="00BA32A5"/>
    <w:rsid w:val="00BA5583"/>
    <w:rsid w:val="00BA58EB"/>
    <w:rsid w:val="00BA6394"/>
    <w:rsid w:val="00BA6E4C"/>
    <w:rsid w:val="00BA71CD"/>
    <w:rsid w:val="00BA7E6D"/>
    <w:rsid w:val="00BB0D67"/>
    <w:rsid w:val="00BB228E"/>
    <w:rsid w:val="00BB39EB"/>
    <w:rsid w:val="00BB5132"/>
    <w:rsid w:val="00BB57A5"/>
    <w:rsid w:val="00BB583A"/>
    <w:rsid w:val="00BB5CE4"/>
    <w:rsid w:val="00BB63E8"/>
    <w:rsid w:val="00BB6B9F"/>
    <w:rsid w:val="00BB6BAB"/>
    <w:rsid w:val="00BB75E5"/>
    <w:rsid w:val="00BB77D4"/>
    <w:rsid w:val="00BB7E3E"/>
    <w:rsid w:val="00BC19AC"/>
    <w:rsid w:val="00BC1DFB"/>
    <w:rsid w:val="00BC1F68"/>
    <w:rsid w:val="00BC36FC"/>
    <w:rsid w:val="00BC4101"/>
    <w:rsid w:val="00BC58FE"/>
    <w:rsid w:val="00BC5D55"/>
    <w:rsid w:val="00BC5F64"/>
    <w:rsid w:val="00BC6D16"/>
    <w:rsid w:val="00BC70B7"/>
    <w:rsid w:val="00BC775A"/>
    <w:rsid w:val="00BD1E1C"/>
    <w:rsid w:val="00BD2B1C"/>
    <w:rsid w:val="00BD41B9"/>
    <w:rsid w:val="00BD5604"/>
    <w:rsid w:val="00BD5788"/>
    <w:rsid w:val="00BD6059"/>
    <w:rsid w:val="00BD6F35"/>
    <w:rsid w:val="00BD715C"/>
    <w:rsid w:val="00BE001E"/>
    <w:rsid w:val="00BE0B38"/>
    <w:rsid w:val="00BE4333"/>
    <w:rsid w:val="00BE4736"/>
    <w:rsid w:val="00BE509C"/>
    <w:rsid w:val="00BE5891"/>
    <w:rsid w:val="00BE5951"/>
    <w:rsid w:val="00BE7936"/>
    <w:rsid w:val="00BE7C23"/>
    <w:rsid w:val="00BF01F6"/>
    <w:rsid w:val="00BF1287"/>
    <w:rsid w:val="00BF2354"/>
    <w:rsid w:val="00BF2607"/>
    <w:rsid w:val="00BF2D13"/>
    <w:rsid w:val="00BF586A"/>
    <w:rsid w:val="00C003FD"/>
    <w:rsid w:val="00C00DDD"/>
    <w:rsid w:val="00C04ABB"/>
    <w:rsid w:val="00C04C52"/>
    <w:rsid w:val="00C05BDC"/>
    <w:rsid w:val="00C06E21"/>
    <w:rsid w:val="00C07B8B"/>
    <w:rsid w:val="00C10558"/>
    <w:rsid w:val="00C12F7F"/>
    <w:rsid w:val="00C13012"/>
    <w:rsid w:val="00C13A37"/>
    <w:rsid w:val="00C14BDA"/>
    <w:rsid w:val="00C14F57"/>
    <w:rsid w:val="00C15A77"/>
    <w:rsid w:val="00C168B2"/>
    <w:rsid w:val="00C16F82"/>
    <w:rsid w:val="00C171EB"/>
    <w:rsid w:val="00C177A3"/>
    <w:rsid w:val="00C21E8E"/>
    <w:rsid w:val="00C225A7"/>
    <w:rsid w:val="00C23EC8"/>
    <w:rsid w:val="00C245C1"/>
    <w:rsid w:val="00C247C6"/>
    <w:rsid w:val="00C252ED"/>
    <w:rsid w:val="00C267EA"/>
    <w:rsid w:val="00C26F73"/>
    <w:rsid w:val="00C300BF"/>
    <w:rsid w:val="00C31481"/>
    <w:rsid w:val="00C33FF5"/>
    <w:rsid w:val="00C3429A"/>
    <w:rsid w:val="00C3467C"/>
    <w:rsid w:val="00C35081"/>
    <w:rsid w:val="00C3586F"/>
    <w:rsid w:val="00C35D49"/>
    <w:rsid w:val="00C370F2"/>
    <w:rsid w:val="00C37463"/>
    <w:rsid w:val="00C37841"/>
    <w:rsid w:val="00C37FA2"/>
    <w:rsid w:val="00C41B30"/>
    <w:rsid w:val="00C42373"/>
    <w:rsid w:val="00C4538E"/>
    <w:rsid w:val="00C47320"/>
    <w:rsid w:val="00C47B5E"/>
    <w:rsid w:val="00C50086"/>
    <w:rsid w:val="00C53153"/>
    <w:rsid w:val="00C53A3B"/>
    <w:rsid w:val="00C5615D"/>
    <w:rsid w:val="00C561DD"/>
    <w:rsid w:val="00C56E2F"/>
    <w:rsid w:val="00C5723D"/>
    <w:rsid w:val="00C572F9"/>
    <w:rsid w:val="00C60489"/>
    <w:rsid w:val="00C60FB1"/>
    <w:rsid w:val="00C62E55"/>
    <w:rsid w:val="00C63444"/>
    <w:rsid w:val="00C64255"/>
    <w:rsid w:val="00C6490A"/>
    <w:rsid w:val="00C65696"/>
    <w:rsid w:val="00C65734"/>
    <w:rsid w:val="00C66A74"/>
    <w:rsid w:val="00C67832"/>
    <w:rsid w:val="00C701E5"/>
    <w:rsid w:val="00C72722"/>
    <w:rsid w:val="00C72B95"/>
    <w:rsid w:val="00C7411B"/>
    <w:rsid w:val="00C7438C"/>
    <w:rsid w:val="00C7439D"/>
    <w:rsid w:val="00C74889"/>
    <w:rsid w:val="00C7512D"/>
    <w:rsid w:val="00C76437"/>
    <w:rsid w:val="00C77260"/>
    <w:rsid w:val="00C77326"/>
    <w:rsid w:val="00C774FC"/>
    <w:rsid w:val="00C77AB2"/>
    <w:rsid w:val="00C80B82"/>
    <w:rsid w:val="00C815A0"/>
    <w:rsid w:val="00C81A46"/>
    <w:rsid w:val="00C8239B"/>
    <w:rsid w:val="00C83617"/>
    <w:rsid w:val="00C83A75"/>
    <w:rsid w:val="00C854E7"/>
    <w:rsid w:val="00C85B46"/>
    <w:rsid w:val="00C875E3"/>
    <w:rsid w:val="00C905F4"/>
    <w:rsid w:val="00C92F17"/>
    <w:rsid w:val="00C949E0"/>
    <w:rsid w:val="00C968F0"/>
    <w:rsid w:val="00C96A09"/>
    <w:rsid w:val="00C96BAC"/>
    <w:rsid w:val="00C9785C"/>
    <w:rsid w:val="00CA1B1B"/>
    <w:rsid w:val="00CA32D3"/>
    <w:rsid w:val="00CA365E"/>
    <w:rsid w:val="00CA49BD"/>
    <w:rsid w:val="00CA4FB2"/>
    <w:rsid w:val="00CA5855"/>
    <w:rsid w:val="00CA5BB1"/>
    <w:rsid w:val="00CA72DB"/>
    <w:rsid w:val="00CA7E19"/>
    <w:rsid w:val="00CB0A91"/>
    <w:rsid w:val="00CB1241"/>
    <w:rsid w:val="00CB2CF8"/>
    <w:rsid w:val="00CB2DA8"/>
    <w:rsid w:val="00CB38C5"/>
    <w:rsid w:val="00CB4606"/>
    <w:rsid w:val="00CB4DDB"/>
    <w:rsid w:val="00CB656D"/>
    <w:rsid w:val="00CB760B"/>
    <w:rsid w:val="00CB76A1"/>
    <w:rsid w:val="00CC030F"/>
    <w:rsid w:val="00CC08D2"/>
    <w:rsid w:val="00CC125B"/>
    <w:rsid w:val="00CC48FE"/>
    <w:rsid w:val="00CC7FEE"/>
    <w:rsid w:val="00CD1E49"/>
    <w:rsid w:val="00CD3FB2"/>
    <w:rsid w:val="00CD48BC"/>
    <w:rsid w:val="00CD51AC"/>
    <w:rsid w:val="00CD72FC"/>
    <w:rsid w:val="00CE211C"/>
    <w:rsid w:val="00CE3C48"/>
    <w:rsid w:val="00CE4236"/>
    <w:rsid w:val="00CE46A8"/>
    <w:rsid w:val="00CE4A36"/>
    <w:rsid w:val="00CE6ABF"/>
    <w:rsid w:val="00CE789A"/>
    <w:rsid w:val="00CF069D"/>
    <w:rsid w:val="00CF1747"/>
    <w:rsid w:val="00CF2271"/>
    <w:rsid w:val="00CF2497"/>
    <w:rsid w:val="00CF45A7"/>
    <w:rsid w:val="00CF5E8A"/>
    <w:rsid w:val="00D00193"/>
    <w:rsid w:val="00D00CC1"/>
    <w:rsid w:val="00D01E50"/>
    <w:rsid w:val="00D02364"/>
    <w:rsid w:val="00D025F7"/>
    <w:rsid w:val="00D043A0"/>
    <w:rsid w:val="00D054BD"/>
    <w:rsid w:val="00D0651F"/>
    <w:rsid w:val="00D06567"/>
    <w:rsid w:val="00D0736D"/>
    <w:rsid w:val="00D1032C"/>
    <w:rsid w:val="00D10D71"/>
    <w:rsid w:val="00D10DA1"/>
    <w:rsid w:val="00D10F67"/>
    <w:rsid w:val="00D11321"/>
    <w:rsid w:val="00D1164D"/>
    <w:rsid w:val="00D11EE5"/>
    <w:rsid w:val="00D12F70"/>
    <w:rsid w:val="00D13453"/>
    <w:rsid w:val="00D15219"/>
    <w:rsid w:val="00D155F2"/>
    <w:rsid w:val="00D160E7"/>
    <w:rsid w:val="00D167B1"/>
    <w:rsid w:val="00D16C8C"/>
    <w:rsid w:val="00D16CF7"/>
    <w:rsid w:val="00D1769A"/>
    <w:rsid w:val="00D17D09"/>
    <w:rsid w:val="00D207EF"/>
    <w:rsid w:val="00D2353F"/>
    <w:rsid w:val="00D235B6"/>
    <w:rsid w:val="00D23DFF"/>
    <w:rsid w:val="00D2673F"/>
    <w:rsid w:val="00D3016B"/>
    <w:rsid w:val="00D3186F"/>
    <w:rsid w:val="00D32700"/>
    <w:rsid w:val="00D3283B"/>
    <w:rsid w:val="00D3301D"/>
    <w:rsid w:val="00D3319C"/>
    <w:rsid w:val="00D33748"/>
    <w:rsid w:val="00D33977"/>
    <w:rsid w:val="00D34660"/>
    <w:rsid w:val="00D3531B"/>
    <w:rsid w:val="00D3641A"/>
    <w:rsid w:val="00D37F16"/>
    <w:rsid w:val="00D415EC"/>
    <w:rsid w:val="00D41654"/>
    <w:rsid w:val="00D42876"/>
    <w:rsid w:val="00D42B71"/>
    <w:rsid w:val="00D42FE5"/>
    <w:rsid w:val="00D4352B"/>
    <w:rsid w:val="00D43640"/>
    <w:rsid w:val="00D452CD"/>
    <w:rsid w:val="00D46D2D"/>
    <w:rsid w:val="00D47116"/>
    <w:rsid w:val="00D471CD"/>
    <w:rsid w:val="00D47E6C"/>
    <w:rsid w:val="00D501F2"/>
    <w:rsid w:val="00D51CE6"/>
    <w:rsid w:val="00D525E9"/>
    <w:rsid w:val="00D53C5A"/>
    <w:rsid w:val="00D53F7F"/>
    <w:rsid w:val="00D54FFF"/>
    <w:rsid w:val="00D60BB7"/>
    <w:rsid w:val="00D60D91"/>
    <w:rsid w:val="00D61085"/>
    <w:rsid w:val="00D610F3"/>
    <w:rsid w:val="00D63CAE"/>
    <w:rsid w:val="00D6410A"/>
    <w:rsid w:val="00D66E5D"/>
    <w:rsid w:val="00D70523"/>
    <w:rsid w:val="00D71AE6"/>
    <w:rsid w:val="00D71D8E"/>
    <w:rsid w:val="00D71FDF"/>
    <w:rsid w:val="00D72327"/>
    <w:rsid w:val="00D72AD6"/>
    <w:rsid w:val="00D759FA"/>
    <w:rsid w:val="00D80111"/>
    <w:rsid w:val="00D80F25"/>
    <w:rsid w:val="00D84A34"/>
    <w:rsid w:val="00D854BD"/>
    <w:rsid w:val="00D85CDD"/>
    <w:rsid w:val="00D86E66"/>
    <w:rsid w:val="00D87093"/>
    <w:rsid w:val="00D919B0"/>
    <w:rsid w:val="00D939D0"/>
    <w:rsid w:val="00D93B2F"/>
    <w:rsid w:val="00D93E2B"/>
    <w:rsid w:val="00D94F91"/>
    <w:rsid w:val="00D9588E"/>
    <w:rsid w:val="00D9647F"/>
    <w:rsid w:val="00D967BB"/>
    <w:rsid w:val="00D97E4C"/>
    <w:rsid w:val="00DA0689"/>
    <w:rsid w:val="00DA16E8"/>
    <w:rsid w:val="00DA1B10"/>
    <w:rsid w:val="00DA1D6A"/>
    <w:rsid w:val="00DA2DC1"/>
    <w:rsid w:val="00DB07A5"/>
    <w:rsid w:val="00DB1C11"/>
    <w:rsid w:val="00DB1F65"/>
    <w:rsid w:val="00DB2139"/>
    <w:rsid w:val="00DB29E3"/>
    <w:rsid w:val="00DB2AD0"/>
    <w:rsid w:val="00DB33D3"/>
    <w:rsid w:val="00DB3881"/>
    <w:rsid w:val="00DB3C33"/>
    <w:rsid w:val="00DB4557"/>
    <w:rsid w:val="00DB47D7"/>
    <w:rsid w:val="00DB5A89"/>
    <w:rsid w:val="00DB6758"/>
    <w:rsid w:val="00DB6AB5"/>
    <w:rsid w:val="00DB7C6B"/>
    <w:rsid w:val="00DC2EDF"/>
    <w:rsid w:val="00DC3BB1"/>
    <w:rsid w:val="00DC3DD2"/>
    <w:rsid w:val="00DC3EA1"/>
    <w:rsid w:val="00DC4C4C"/>
    <w:rsid w:val="00DC6B89"/>
    <w:rsid w:val="00DD069D"/>
    <w:rsid w:val="00DD49AF"/>
    <w:rsid w:val="00DD6082"/>
    <w:rsid w:val="00DE02BA"/>
    <w:rsid w:val="00DE3CD0"/>
    <w:rsid w:val="00DE4CF3"/>
    <w:rsid w:val="00DE5050"/>
    <w:rsid w:val="00DE6F78"/>
    <w:rsid w:val="00DE7B60"/>
    <w:rsid w:val="00DF02B7"/>
    <w:rsid w:val="00DF0669"/>
    <w:rsid w:val="00DF2DE0"/>
    <w:rsid w:val="00DF316A"/>
    <w:rsid w:val="00DF4896"/>
    <w:rsid w:val="00DF4953"/>
    <w:rsid w:val="00DF53AE"/>
    <w:rsid w:val="00DF6B17"/>
    <w:rsid w:val="00DF6CDF"/>
    <w:rsid w:val="00DF745C"/>
    <w:rsid w:val="00DF790F"/>
    <w:rsid w:val="00DF7FE0"/>
    <w:rsid w:val="00E00E21"/>
    <w:rsid w:val="00E017AC"/>
    <w:rsid w:val="00E018DD"/>
    <w:rsid w:val="00E01C25"/>
    <w:rsid w:val="00E031BD"/>
    <w:rsid w:val="00E0370E"/>
    <w:rsid w:val="00E03EE6"/>
    <w:rsid w:val="00E04517"/>
    <w:rsid w:val="00E045CA"/>
    <w:rsid w:val="00E04EAB"/>
    <w:rsid w:val="00E079EE"/>
    <w:rsid w:val="00E100FC"/>
    <w:rsid w:val="00E103FC"/>
    <w:rsid w:val="00E1223A"/>
    <w:rsid w:val="00E12D21"/>
    <w:rsid w:val="00E136CC"/>
    <w:rsid w:val="00E1382B"/>
    <w:rsid w:val="00E13E6C"/>
    <w:rsid w:val="00E14E14"/>
    <w:rsid w:val="00E203E0"/>
    <w:rsid w:val="00E20B9E"/>
    <w:rsid w:val="00E2174C"/>
    <w:rsid w:val="00E227CE"/>
    <w:rsid w:val="00E238DD"/>
    <w:rsid w:val="00E24534"/>
    <w:rsid w:val="00E25592"/>
    <w:rsid w:val="00E25F9D"/>
    <w:rsid w:val="00E3079C"/>
    <w:rsid w:val="00E3328E"/>
    <w:rsid w:val="00E339C2"/>
    <w:rsid w:val="00E33B30"/>
    <w:rsid w:val="00E34ED7"/>
    <w:rsid w:val="00E369FE"/>
    <w:rsid w:val="00E36F08"/>
    <w:rsid w:val="00E36F22"/>
    <w:rsid w:val="00E375C5"/>
    <w:rsid w:val="00E4075C"/>
    <w:rsid w:val="00E41462"/>
    <w:rsid w:val="00E424DE"/>
    <w:rsid w:val="00E42C52"/>
    <w:rsid w:val="00E431B4"/>
    <w:rsid w:val="00E4508C"/>
    <w:rsid w:val="00E45215"/>
    <w:rsid w:val="00E46AEE"/>
    <w:rsid w:val="00E475BF"/>
    <w:rsid w:val="00E50FE9"/>
    <w:rsid w:val="00E51BCD"/>
    <w:rsid w:val="00E52231"/>
    <w:rsid w:val="00E53349"/>
    <w:rsid w:val="00E541DF"/>
    <w:rsid w:val="00E549E4"/>
    <w:rsid w:val="00E56B6A"/>
    <w:rsid w:val="00E56D23"/>
    <w:rsid w:val="00E57524"/>
    <w:rsid w:val="00E60973"/>
    <w:rsid w:val="00E60F97"/>
    <w:rsid w:val="00E62B6B"/>
    <w:rsid w:val="00E649A6"/>
    <w:rsid w:val="00E70B21"/>
    <w:rsid w:val="00E71BD8"/>
    <w:rsid w:val="00E7431A"/>
    <w:rsid w:val="00E74FF0"/>
    <w:rsid w:val="00E75995"/>
    <w:rsid w:val="00E759D1"/>
    <w:rsid w:val="00E75ACB"/>
    <w:rsid w:val="00E76F8D"/>
    <w:rsid w:val="00E77211"/>
    <w:rsid w:val="00E7762F"/>
    <w:rsid w:val="00E81105"/>
    <w:rsid w:val="00E81B38"/>
    <w:rsid w:val="00E81E78"/>
    <w:rsid w:val="00E82414"/>
    <w:rsid w:val="00E82607"/>
    <w:rsid w:val="00E827BD"/>
    <w:rsid w:val="00E832DE"/>
    <w:rsid w:val="00E86925"/>
    <w:rsid w:val="00E8713A"/>
    <w:rsid w:val="00E871C4"/>
    <w:rsid w:val="00E9003B"/>
    <w:rsid w:val="00E909D2"/>
    <w:rsid w:val="00E90E95"/>
    <w:rsid w:val="00E91426"/>
    <w:rsid w:val="00E94388"/>
    <w:rsid w:val="00E95276"/>
    <w:rsid w:val="00E95510"/>
    <w:rsid w:val="00E95D74"/>
    <w:rsid w:val="00E97AF3"/>
    <w:rsid w:val="00E97F37"/>
    <w:rsid w:val="00EA0183"/>
    <w:rsid w:val="00EA213E"/>
    <w:rsid w:val="00EA2332"/>
    <w:rsid w:val="00EA2C29"/>
    <w:rsid w:val="00EA56B3"/>
    <w:rsid w:val="00EA5866"/>
    <w:rsid w:val="00EA664B"/>
    <w:rsid w:val="00EA7ED1"/>
    <w:rsid w:val="00EB28F7"/>
    <w:rsid w:val="00EB2E91"/>
    <w:rsid w:val="00EB3B39"/>
    <w:rsid w:val="00EB428D"/>
    <w:rsid w:val="00EB5100"/>
    <w:rsid w:val="00EB60E2"/>
    <w:rsid w:val="00EB73E3"/>
    <w:rsid w:val="00EB7BBB"/>
    <w:rsid w:val="00EC08A2"/>
    <w:rsid w:val="00EC13F1"/>
    <w:rsid w:val="00EC37F6"/>
    <w:rsid w:val="00EC3B26"/>
    <w:rsid w:val="00EC4D9E"/>
    <w:rsid w:val="00EC6ECA"/>
    <w:rsid w:val="00EC7A10"/>
    <w:rsid w:val="00ED1C85"/>
    <w:rsid w:val="00ED46FE"/>
    <w:rsid w:val="00ED4881"/>
    <w:rsid w:val="00ED5393"/>
    <w:rsid w:val="00ED6153"/>
    <w:rsid w:val="00EE036F"/>
    <w:rsid w:val="00EE65B1"/>
    <w:rsid w:val="00EE79E7"/>
    <w:rsid w:val="00EF349D"/>
    <w:rsid w:val="00EF5249"/>
    <w:rsid w:val="00EF5622"/>
    <w:rsid w:val="00EF67EB"/>
    <w:rsid w:val="00EF67F4"/>
    <w:rsid w:val="00EF6899"/>
    <w:rsid w:val="00EF6B31"/>
    <w:rsid w:val="00EF6BF6"/>
    <w:rsid w:val="00F00472"/>
    <w:rsid w:val="00F009C0"/>
    <w:rsid w:val="00F009DD"/>
    <w:rsid w:val="00F00B05"/>
    <w:rsid w:val="00F026A2"/>
    <w:rsid w:val="00F02B8D"/>
    <w:rsid w:val="00F03386"/>
    <w:rsid w:val="00F0687E"/>
    <w:rsid w:val="00F06F1A"/>
    <w:rsid w:val="00F075BF"/>
    <w:rsid w:val="00F07C5B"/>
    <w:rsid w:val="00F1070D"/>
    <w:rsid w:val="00F114D1"/>
    <w:rsid w:val="00F11B96"/>
    <w:rsid w:val="00F124F3"/>
    <w:rsid w:val="00F12574"/>
    <w:rsid w:val="00F12B7B"/>
    <w:rsid w:val="00F1403D"/>
    <w:rsid w:val="00F149E1"/>
    <w:rsid w:val="00F14F0B"/>
    <w:rsid w:val="00F14FCB"/>
    <w:rsid w:val="00F202B7"/>
    <w:rsid w:val="00F207A2"/>
    <w:rsid w:val="00F21CC6"/>
    <w:rsid w:val="00F21E7C"/>
    <w:rsid w:val="00F22005"/>
    <w:rsid w:val="00F226CE"/>
    <w:rsid w:val="00F23AD5"/>
    <w:rsid w:val="00F248FA"/>
    <w:rsid w:val="00F27DD5"/>
    <w:rsid w:val="00F30052"/>
    <w:rsid w:val="00F3011B"/>
    <w:rsid w:val="00F318CE"/>
    <w:rsid w:val="00F335F5"/>
    <w:rsid w:val="00F33635"/>
    <w:rsid w:val="00F34374"/>
    <w:rsid w:val="00F35360"/>
    <w:rsid w:val="00F35852"/>
    <w:rsid w:val="00F361F7"/>
    <w:rsid w:val="00F36925"/>
    <w:rsid w:val="00F36E0E"/>
    <w:rsid w:val="00F37EA1"/>
    <w:rsid w:val="00F401BE"/>
    <w:rsid w:val="00F429CC"/>
    <w:rsid w:val="00F4352B"/>
    <w:rsid w:val="00F45599"/>
    <w:rsid w:val="00F455D8"/>
    <w:rsid w:val="00F45F82"/>
    <w:rsid w:val="00F512C3"/>
    <w:rsid w:val="00F51F6D"/>
    <w:rsid w:val="00F5425E"/>
    <w:rsid w:val="00F566FE"/>
    <w:rsid w:val="00F60470"/>
    <w:rsid w:val="00F60B99"/>
    <w:rsid w:val="00F61134"/>
    <w:rsid w:val="00F61B1D"/>
    <w:rsid w:val="00F62FA1"/>
    <w:rsid w:val="00F63222"/>
    <w:rsid w:val="00F64AC7"/>
    <w:rsid w:val="00F64D9E"/>
    <w:rsid w:val="00F65A3D"/>
    <w:rsid w:val="00F66770"/>
    <w:rsid w:val="00F67388"/>
    <w:rsid w:val="00F727E4"/>
    <w:rsid w:val="00F72E64"/>
    <w:rsid w:val="00F77167"/>
    <w:rsid w:val="00F774F6"/>
    <w:rsid w:val="00F77ACD"/>
    <w:rsid w:val="00F8206D"/>
    <w:rsid w:val="00F835B8"/>
    <w:rsid w:val="00F835CC"/>
    <w:rsid w:val="00F85B4F"/>
    <w:rsid w:val="00F8656C"/>
    <w:rsid w:val="00F8761B"/>
    <w:rsid w:val="00F8788E"/>
    <w:rsid w:val="00F90528"/>
    <w:rsid w:val="00F90A78"/>
    <w:rsid w:val="00F9110F"/>
    <w:rsid w:val="00F914A3"/>
    <w:rsid w:val="00F92AB7"/>
    <w:rsid w:val="00F962DF"/>
    <w:rsid w:val="00F978F3"/>
    <w:rsid w:val="00F97B8C"/>
    <w:rsid w:val="00FA072E"/>
    <w:rsid w:val="00FA09D5"/>
    <w:rsid w:val="00FA0CF5"/>
    <w:rsid w:val="00FA20EE"/>
    <w:rsid w:val="00FA3159"/>
    <w:rsid w:val="00FA3A79"/>
    <w:rsid w:val="00FA4E7B"/>
    <w:rsid w:val="00FA639D"/>
    <w:rsid w:val="00FA6650"/>
    <w:rsid w:val="00FA791E"/>
    <w:rsid w:val="00FB03A0"/>
    <w:rsid w:val="00FB0669"/>
    <w:rsid w:val="00FB0926"/>
    <w:rsid w:val="00FB09DF"/>
    <w:rsid w:val="00FB3896"/>
    <w:rsid w:val="00FB586C"/>
    <w:rsid w:val="00FB6434"/>
    <w:rsid w:val="00FB7101"/>
    <w:rsid w:val="00FC198C"/>
    <w:rsid w:val="00FC1AD7"/>
    <w:rsid w:val="00FC2A87"/>
    <w:rsid w:val="00FC5E7E"/>
    <w:rsid w:val="00FC5F4D"/>
    <w:rsid w:val="00FC6228"/>
    <w:rsid w:val="00FD008D"/>
    <w:rsid w:val="00FD05A9"/>
    <w:rsid w:val="00FD07F4"/>
    <w:rsid w:val="00FD0BF2"/>
    <w:rsid w:val="00FD0E18"/>
    <w:rsid w:val="00FD1C14"/>
    <w:rsid w:val="00FD264A"/>
    <w:rsid w:val="00FD38A8"/>
    <w:rsid w:val="00FD6112"/>
    <w:rsid w:val="00FD6287"/>
    <w:rsid w:val="00FD7099"/>
    <w:rsid w:val="00FD70D0"/>
    <w:rsid w:val="00FD7159"/>
    <w:rsid w:val="00FD7917"/>
    <w:rsid w:val="00FE0D11"/>
    <w:rsid w:val="00FE1A01"/>
    <w:rsid w:val="00FE26AA"/>
    <w:rsid w:val="00FE2885"/>
    <w:rsid w:val="00FE2F46"/>
    <w:rsid w:val="00FE588E"/>
    <w:rsid w:val="00FE65E5"/>
    <w:rsid w:val="00FF07AC"/>
    <w:rsid w:val="00FF1441"/>
    <w:rsid w:val="00FF175D"/>
    <w:rsid w:val="00FF2708"/>
    <w:rsid w:val="00FF2B87"/>
    <w:rsid w:val="00FF3919"/>
    <w:rsid w:val="00FF3EE7"/>
    <w:rsid w:val="00FF4E73"/>
    <w:rsid w:val="00FF63BD"/>
    <w:rsid w:val="00FF7B74"/>
    <w:rsid w:val="00FF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5843AE-E6C2-4B2F-ABB6-2E6C3ED7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936"/>
    <w:pPr>
      <w:jc w:val="both"/>
    </w:pPr>
  </w:style>
  <w:style w:type="paragraph" w:styleId="Heading1">
    <w:name w:val="heading 1"/>
    <w:basedOn w:val="Normal"/>
    <w:next w:val="Normal"/>
    <w:link w:val="Heading1Char"/>
    <w:uiPriority w:val="9"/>
    <w:qFormat/>
    <w:rsid w:val="00222E3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222E3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222E3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222E3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222E3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222E3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22E3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22E3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22E3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7BF"/>
    <w:pPr>
      <w:ind w:left="720"/>
      <w:contextualSpacing/>
    </w:pPr>
  </w:style>
  <w:style w:type="character" w:customStyle="1" w:styleId="apple-converted-space">
    <w:name w:val="apple-converted-space"/>
    <w:basedOn w:val="DefaultParagraphFont"/>
    <w:rsid w:val="005E4D71"/>
  </w:style>
  <w:style w:type="paragraph" w:styleId="NormalWeb">
    <w:name w:val="Normal (Web)"/>
    <w:basedOn w:val="Normal"/>
    <w:uiPriority w:val="99"/>
    <w:unhideWhenUsed/>
    <w:rsid w:val="000247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0247E4"/>
  </w:style>
  <w:style w:type="paragraph" w:styleId="Header">
    <w:name w:val="header"/>
    <w:basedOn w:val="Normal"/>
    <w:link w:val="HeaderChar"/>
    <w:uiPriority w:val="99"/>
    <w:unhideWhenUsed/>
    <w:rsid w:val="002B6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B5B"/>
  </w:style>
  <w:style w:type="paragraph" w:styleId="Footer">
    <w:name w:val="footer"/>
    <w:basedOn w:val="Normal"/>
    <w:link w:val="FooterChar"/>
    <w:uiPriority w:val="99"/>
    <w:unhideWhenUsed/>
    <w:rsid w:val="002B6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B5B"/>
  </w:style>
  <w:style w:type="character" w:customStyle="1" w:styleId="aqj">
    <w:name w:val="aqj"/>
    <w:basedOn w:val="DefaultParagraphFont"/>
    <w:rsid w:val="007A5A73"/>
  </w:style>
  <w:style w:type="character" w:customStyle="1" w:styleId="Heading1Char">
    <w:name w:val="Heading 1 Char"/>
    <w:basedOn w:val="DefaultParagraphFont"/>
    <w:link w:val="Heading1"/>
    <w:uiPriority w:val="9"/>
    <w:rsid w:val="00222E37"/>
    <w:rPr>
      <w:rFonts w:asciiTheme="majorHAnsi" w:eastAsiaTheme="majorEastAsia" w:hAnsiTheme="majorHAnsi" w:cstheme="majorBidi"/>
      <w:color w:val="E36C0A" w:themeColor="accent6" w:themeShade="BF"/>
      <w:sz w:val="40"/>
      <w:szCs w:val="40"/>
    </w:rPr>
  </w:style>
  <w:style w:type="character" w:styleId="Hyperlink">
    <w:name w:val="Hyperlink"/>
    <w:basedOn w:val="DefaultParagraphFont"/>
    <w:uiPriority w:val="99"/>
    <w:unhideWhenUsed/>
    <w:rsid w:val="00544748"/>
    <w:rPr>
      <w:color w:val="0000FF"/>
      <w:u w:val="single"/>
    </w:rPr>
  </w:style>
  <w:style w:type="paragraph" w:customStyle="1" w:styleId="1stindentdouble">
    <w:name w:val="1st indent double"/>
    <w:basedOn w:val="Normal"/>
    <w:link w:val="1stindentdoubleChar"/>
    <w:rsid w:val="00DC3DD2"/>
    <w:pPr>
      <w:spacing w:before="420" w:after="0" w:line="600" w:lineRule="exact"/>
      <w:ind w:firstLine="720"/>
    </w:pPr>
    <w:rPr>
      <w:rFonts w:ascii="Arial" w:eastAsia="Times New Roman" w:hAnsi="Arial" w:cs="Times New Roman"/>
      <w:color w:val="000000"/>
      <w:sz w:val="24"/>
      <w:szCs w:val="28"/>
    </w:rPr>
  </w:style>
  <w:style w:type="character" w:customStyle="1" w:styleId="1stindentdoubleChar">
    <w:name w:val="1st indent double Char"/>
    <w:basedOn w:val="DefaultParagraphFont"/>
    <w:link w:val="1stindentdouble"/>
    <w:rsid w:val="00DC3DD2"/>
    <w:rPr>
      <w:rFonts w:ascii="Arial" w:eastAsia="Times New Roman" w:hAnsi="Arial" w:cs="Times New Roman"/>
      <w:color w:val="000000"/>
      <w:sz w:val="24"/>
      <w:szCs w:val="28"/>
    </w:rPr>
  </w:style>
  <w:style w:type="paragraph" w:styleId="BodyText">
    <w:name w:val="Body Text"/>
    <w:basedOn w:val="Normal"/>
    <w:link w:val="BodyTextChar"/>
    <w:rsid w:val="002C3790"/>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C37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3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38B"/>
    <w:rPr>
      <w:rFonts w:ascii="Tahoma" w:hAnsi="Tahoma" w:cs="Tahoma"/>
      <w:sz w:val="16"/>
      <w:szCs w:val="16"/>
    </w:rPr>
  </w:style>
  <w:style w:type="character" w:customStyle="1" w:styleId="Heading3Char">
    <w:name w:val="Heading 3 Char"/>
    <w:basedOn w:val="DefaultParagraphFont"/>
    <w:link w:val="Heading3"/>
    <w:uiPriority w:val="9"/>
    <w:rsid w:val="00222E37"/>
    <w:rPr>
      <w:rFonts w:asciiTheme="majorHAnsi" w:eastAsiaTheme="majorEastAsia" w:hAnsiTheme="majorHAnsi" w:cstheme="majorBidi"/>
      <w:color w:val="E36C0A" w:themeColor="accent6" w:themeShade="BF"/>
      <w:sz w:val="24"/>
      <w:szCs w:val="24"/>
    </w:rPr>
  </w:style>
  <w:style w:type="character" w:styleId="Strong">
    <w:name w:val="Strong"/>
    <w:basedOn w:val="DefaultParagraphFont"/>
    <w:uiPriority w:val="22"/>
    <w:qFormat/>
    <w:rsid w:val="00222E37"/>
    <w:rPr>
      <w:b/>
      <w:bCs/>
    </w:rPr>
  </w:style>
  <w:style w:type="paragraph" w:customStyle="1" w:styleId="Body">
    <w:name w:val="Body"/>
    <w:rsid w:val="00BD5604"/>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customStyle="1" w:styleId="Default">
    <w:name w:val="Default"/>
    <w:rsid w:val="002C79A7"/>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52256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2E37"/>
    <w:pPr>
      <w:spacing w:after="0" w:line="240" w:lineRule="auto"/>
    </w:pPr>
  </w:style>
  <w:style w:type="paragraph" w:customStyle="1" w:styleId="m-6825477916958555655ox-eef4d49dcb-m-8457042414105879263ox-5a5c56c201-msonormal">
    <w:name w:val="m_-6825477916958555655ox-eef4d49dcb-m-8457042414105879263ox-5a5c56c201-msonormal"/>
    <w:basedOn w:val="Normal"/>
    <w:rsid w:val="007179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22E37"/>
    <w:rPr>
      <w:i/>
      <w:iCs/>
      <w:color w:val="F79646" w:themeColor="accent6"/>
    </w:rPr>
  </w:style>
  <w:style w:type="paragraph" w:styleId="Title">
    <w:name w:val="Title"/>
    <w:basedOn w:val="Normal"/>
    <w:next w:val="Normal"/>
    <w:link w:val="TitleChar"/>
    <w:uiPriority w:val="10"/>
    <w:qFormat/>
    <w:rsid w:val="00327BBF"/>
    <w:pPr>
      <w:spacing w:after="0" w:line="240" w:lineRule="auto"/>
      <w:contextualSpacing/>
    </w:pPr>
    <w:rPr>
      <w:rFonts w:asciiTheme="majorHAnsi" w:eastAsiaTheme="majorEastAsia" w:hAnsiTheme="majorHAnsi" w:cstheme="majorBidi"/>
      <w:color w:val="262626" w:themeColor="text1" w:themeTint="D9"/>
      <w:spacing w:val="-15"/>
      <w:sz w:val="50"/>
      <w:szCs w:val="96"/>
    </w:rPr>
  </w:style>
  <w:style w:type="character" w:customStyle="1" w:styleId="TitleChar">
    <w:name w:val="Title Char"/>
    <w:basedOn w:val="DefaultParagraphFont"/>
    <w:link w:val="Title"/>
    <w:uiPriority w:val="10"/>
    <w:rsid w:val="00327BBF"/>
    <w:rPr>
      <w:rFonts w:asciiTheme="majorHAnsi" w:eastAsiaTheme="majorEastAsia" w:hAnsiTheme="majorHAnsi" w:cstheme="majorBidi"/>
      <w:color w:val="262626" w:themeColor="text1" w:themeTint="D9"/>
      <w:spacing w:val="-15"/>
      <w:sz w:val="50"/>
      <w:szCs w:val="96"/>
    </w:rPr>
  </w:style>
  <w:style w:type="character" w:customStyle="1" w:styleId="Heading2Char">
    <w:name w:val="Heading 2 Char"/>
    <w:basedOn w:val="DefaultParagraphFont"/>
    <w:link w:val="Heading2"/>
    <w:uiPriority w:val="9"/>
    <w:rsid w:val="00222E37"/>
    <w:rPr>
      <w:rFonts w:asciiTheme="majorHAnsi" w:eastAsiaTheme="majorEastAsia" w:hAnsiTheme="majorHAnsi" w:cstheme="majorBidi"/>
      <w:color w:val="E36C0A" w:themeColor="accent6" w:themeShade="BF"/>
      <w:sz w:val="28"/>
      <w:szCs w:val="28"/>
    </w:rPr>
  </w:style>
  <w:style w:type="character" w:customStyle="1" w:styleId="Heading4Char">
    <w:name w:val="Heading 4 Char"/>
    <w:basedOn w:val="DefaultParagraphFont"/>
    <w:link w:val="Heading4"/>
    <w:uiPriority w:val="9"/>
    <w:semiHidden/>
    <w:rsid w:val="00222E3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222E3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22E3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222E3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222E3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222E3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222E37"/>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222E3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22E37"/>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222E3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22E37"/>
    <w:rPr>
      <w:i/>
      <w:iCs/>
      <w:color w:val="262626" w:themeColor="text1" w:themeTint="D9"/>
    </w:rPr>
  </w:style>
  <w:style w:type="paragraph" w:styleId="IntenseQuote">
    <w:name w:val="Intense Quote"/>
    <w:basedOn w:val="Normal"/>
    <w:next w:val="Normal"/>
    <w:link w:val="IntenseQuoteChar"/>
    <w:uiPriority w:val="30"/>
    <w:qFormat/>
    <w:rsid w:val="00222E3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22E3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222E37"/>
    <w:rPr>
      <w:i/>
      <w:iCs/>
    </w:rPr>
  </w:style>
  <w:style w:type="character" w:styleId="IntenseEmphasis">
    <w:name w:val="Intense Emphasis"/>
    <w:basedOn w:val="DefaultParagraphFont"/>
    <w:uiPriority w:val="21"/>
    <w:qFormat/>
    <w:rsid w:val="00222E37"/>
    <w:rPr>
      <w:b/>
      <w:bCs/>
      <w:i/>
      <w:iCs/>
    </w:rPr>
  </w:style>
  <w:style w:type="character" w:styleId="SubtleReference">
    <w:name w:val="Subtle Reference"/>
    <w:basedOn w:val="DefaultParagraphFont"/>
    <w:uiPriority w:val="31"/>
    <w:qFormat/>
    <w:rsid w:val="00222E37"/>
    <w:rPr>
      <w:smallCaps/>
      <w:color w:val="595959" w:themeColor="text1" w:themeTint="A6"/>
    </w:rPr>
  </w:style>
  <w:style w:type="character" w:styleId="IntenseReference">
    <w:name w:val="Intense Reference"/>
    <w:basedOn w:val="DefaultParagraphFont"/>
    <w:uiPriority w:val="32"/>
    <w:qFormat/>
    <w:rsid w:val="00222E37"/>
    <w:rPr>
      <w:b/>
      <w:bCs/>
      <w:smallCaps/>
      <w:color w:val="F79646" w:themeColor="accent6"/>
    </w:rPr>
  </w:style>
  <w:style w:type="character" w:styleId="BookTitle">
    <w:name w:val="Book Title"/>
    <w:basedOn w:val="DefaultParagraphFont"/>
    <w:uiPriority w:val="33"/>
    <w:qFormat/>
    <w:rsid w:val="00222E37"/>
    <w:rPr>
      <w:b/>
      <w:bCs/>
      <w:caps w:val="0"/>
      <w:smallCaps/>
      <w:spacing w:val="7"/>
      <w:sz w:val="21"/>
      <w:szCs w:val="21"/>
    </w:rPr>
  </w:style>
  <w:style w:type="paragraph" w:styleId="TOCHeading">
    <w:name w:val="TOC Heading"/>
    <w:basedOn w:val="Heading1"/>
    <w:next w:val="Normal"/>
    <w:uiPriority w:val="39"/>
    <w:unhideWhenUsed/>
    <w:qFormat/>
    <w:rsid w:val="00222E37"/>
    <w:pPr>
      <w:outlineLvl w:val="9"/>
    </w:pPr>
  </w:style>
  <w:style w:type="paragraph" w:customStyle="1" w:styleId="m3848987799449977014msolistparagraph">
    <w:name w:val="m_3848987799449977014msolistparagraph"/>
    <w:basedOn w:val="Normal"/>
    <w:rsid w:val="00A53A6E"/>
    <w:pPr>
      <w:spacing w:before="100" w:beforeAutospacing="1" w:after="100" w:afterAutospacing="1" w:line="240" w:lineRule="auto"/>
    </w:pPr>
    <w:rPr>
      <w:rFonts w:ascii="Times New Roman" w:eastAsiaTheme="minorHAnsi" w:hAnsi="Times New Roman" w:cs="Times New Roman"/>
      <w:sz w:val="24"/>
      <w:szCs w:val="24"/>
    </w:rPr>
  </w:style>
  <w:style w:type="paragraph" w:styleId="TOC1">
    <w:name w:val="toc 1"/>
    <w:basedOn w:val="Normal"/>
    <w:next w:val="Normal"/>
    <w:autoRedefine/>
    <w:uiPriority w:val="39"/>
    <w:unhideWhenUsed/>
    <w:rsid w:val="00E90E95"/>
    <w:pPr>
      <w:spacing w:after="100"/>
    </w:pPr>
  </w:style>
  <w:style w:type="paragraph" w:styleId="TOC2">
    <w:name w:val="toc 2"/>
    <w:basedOn w:val="Normal"/>
    <w:next w:val="Normal"/>
    <w:autoRedefine/>
    <w:uiPriority w:val="39"/>
    <w:unhideWhenUsed/>
    <w:rsid w:val="003A62D0"/>
    <w:pPr>
      <w:spacing w:after="100"/>
      <w:ind w:left="200"/>
    </w:pPr>
  </w:style>
  <w:style w:type="paragraph" w:styleId="TOC3">
    <w:name w:val="toc 3"/>
    <w:basedOn w:val="Normal"/>
    <w:next w:val="Normal"/>
    <w:autoRedefine/>
    <w:uiPriority w:val="39"/>
    <w:unhideWhenUsed/>
    <w:rsid w:val="00AC7272"/>
    <w:pPr>
      <w:spacing w:after="100"/>
      <w:ind w:left="400"/>
    </w:pPr>
  </w:style>
  <w:style w:type="table" w:styleId="TableGridLight">
    <w:name w:val="Grid Table Light"/>
    <w:basedOn w:val="TableNormal"/>
    <w:uiPriority w:val="40"/>
    <w:rsid w:val="00941C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6">
    <w:name w:val="Grid Table 1 Light Accent 6"/>
    <w:basedOn w:val="TableNormal"/>
    <w:uiPriority w:val="46"/>
    <w:rsid w:val="0097486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7486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3-Accent6">
    <w:name w:val="List Table 3 Accent 6"/>
    <w:basedOn w:val="TableNormal"/>
    <w:uiPriority w:val="48"/>
    <w:rsid w:val="00974861"/>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character" w:styleId="FollowedHyperlink">
    <w:name w:val="FollowedHyperlink"/>
    <w:basedOn w:val="DefaultParagraphFont"/>
    <w:uiPriority w:val="99"/>
    <w:semiHidden/>
    <w:unhideWhenUsed/>
    <w:rsid w:val="00AB62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9137">
      <w:bodyDiv w:val="1"/>
      <w:marLeft w:val="0"/>
      <w:marRight w:val="0"/>
      <w:marTop w:val="0"/>
      <w:marBottom w:val="0"/>
      <w:divBdr>
        <w:top w:val="none" w:sz="0" w:space="0" w:color="auto"/>
        <w:left w:val="none" w:sz="0" w:space="0" w:color="auto"/>
        <w:bottom w:val="none" w:sz="0" w:space="0" w:color="auto"/>
        <w:right w:val="none" w:sz="0" w:space="0" w:color="auto"/>
      </w:divBdr>
      <w:divsChild>
        <w:div w:id="882138862">
          <w:marLeft w:val="0"/>
          <w:marRight w:val="0"/>
          <w:marTop w:val="0"/>
          <w:marBottom w:val="0"/>
          <w:divBdr>
            <w:top w:val="none" w:sz="0" w:space="0" w:color="auto"/>
            <w:left w:val="none" w:sz="0" w:space="0" w:color="auto"/>
            <w:bottom w:val="none" w:sz="0" w:space="0" w:color="auto"/>
            <w:right w:val="none" w:sz="0" w:space="0" w:color="auto"/>
          </w:divBdr>
          <w:divsChild>
            <w:div w:id="1502743007">
              <w:marLeft w:val="0"/>
              <w:marRight w:val="0"/>
              <w:marTop w:val="0"/>
              <w:marBottom w:val="0"/>
              <w:divBdr>
                <w:top w:val="single" w:sz="6" w:space="7" w:color="F1C674"/>
                <w:left w:val="single" w:sz="6" w:space="5" w:color="F1C674"/>
                <w:bottom w:val="single" w:sz="6" w:space="7" w:color="F1C674"/>
                <w:right w:val="single" w:sz="6" w:space="5" w:color="F1C674"/>
              </w:divBdr>
              <w:divsChild>
                <w:div w:id="1772895342">
                  <w:marLeft w:val="0"/>
                  <w:marRight w:val="0"/>
                  <w:marTop w:val="0"/>
                  <w:marBottom w:val="0"/>
                  <w:divBdr>
                    <w:top w:val="none" w:sz="0" w:space="0" w:color="auto"/>
                    <w:left w:val="none" w:sz="0" w:space="0" w:color="auto"/>
                    <w:bottom w:val="none" w:sz="0" w:space="0" w:color="auto"/>
                    <w:right w:val="none" w:sz="0" w:space="0" w:color="auto"/>
                  </w:divBdr>
                  <w:divsChild>
                    <w:div w:id="1369599186">
                      <w:marLeft w:val="0"/>
                      <w:marRight w:val="0"/>
                      <w:marTop w:val="0"/>
                      <w:marBottom w:val="0"/>
                      <w:divBdr>
                        <w:top w:val="none" w:sz="0" w:space="0" w:color="auto"/>
                        <w:left w:val="none" w:sz="0" w:space="0" w:color="auto"/>
                        <w:bottom w:val="none" w:sz="0" w:space="0" w:color="auto"/>
                        <w:right w:val="none" w:sz="0" w:space="0" w:color="auto"/>
                      </w:divBdr>
                      <w:divsChild>
                        <w:div w:id="914557087">
                          <w:marLeft w:val="0"/>
                          <w:marRight w:val="0"/>
                          <w:marTop w:val="0"/>
                          <w:marBottom w:val="0"/>
                          <w:divBdr>
                            <w:top w:val="none" w:sz="0" w:space="0" w:color="auto"/>
                            <w:left w:val="none" w:sz="0" w:space="0" w:color="auto"/>
                            <w:bottom w:val="none" w:sz="0" w:space="0" w:color="auto"/>
                            <w:right w:val="none" w:sz="0" w:space="0" w:color="auto"/>
                          </w:divBdr>
                          <w:divsChild>
                            <w:div w:id="503401809">
                              <w:marLeft w:val="0"/>
                              <w:marRight w:val="0"/>
                              <w:marTop w:val="0"/>
                              <w:marBottom w:val="0"/>
                              <w:divBdr>
                                <w:top w:val="none" w:sz="0" w:space="0" w:color="auto"/>
                                <w:left w:val="none" w:sz="0" w:space="0" w:color="auto"/>
                                <w:bottom w:val="none" w:sz="0" w:space="0" w:color="auto"/>
                                <w:right w:val="none" w:sz="0" w:space="0" w:color="auto"/>
                              </w:divBdr>
                              <w:divsChild>
                                <w:div w:id="715397716">
                                  <w:marLeft w:val="0"/>
                                  <w:marRight w:val="0"/>
                                  <w:marTop w:val="0"/>
                                  <w:marBottom w:val="0"/>
                                  <w:divBdr>
                                    <w:top w:val="single" w:sz="6" w:space="0" w:color="CCCCCC"/>
                                    <w:left w:val="single" w:sz="6" w:space="0" w:color="CCCCCC"/>
                                    <w:bottom w:val="single" w:sz="6" w:space="0" w:color="CCCCCC"/>
                                    <w:right w:val="single" w:sz="6" w:space="0" w:color="CCCCCC"/>
                                  </w:divBdr>
                                  <w:divsChild>
                                    <w:div w:id="2122259903">
                                      <w:marLeft w:val="0"/>
                                      <w:marRight w:val="0"/>
                                      <w:marTop w:val="0"/>
                                      <w:marBottom w:val="0"/>
                                      <w:divBdr>
                                        <w:top w:val="none" w:sz="0" w:space="0" w:color="auto"/>
                                        <w:left w:val="none" w:sz="0" w:space="0" w:color="auto"/>
                                        <w:bottom w:val="none" w:sz="0" w:space="0" w:color="auto"/>
                                        <w:right w:val="none" w:sz="0" w:space="0" w:color="auto"/>
                                      </w:divBdr>
                                      <w:divsChild>
                                        <w:div w:id="1067072299">
                                          <w:marLeft w:val="0"/>
                                          <w:marRight w:val="0"/>
                                          <w:marTop w:val="0"/>
                                          <w:marBottom w:val="0"/>
                                          <w:divBdr>
                                            <w:top w:val="none" w:sz="0" w:space="0" w:color="auto"/>
                                            <w:left w:val="none" w:sz="0" w:space="0" w:color="auto"/>
                                            <w:bottom w:val="none" w:sz="0" w:space="0" w:color="auto"/>
                                            <w:right w:val="none" w:sz="0" w:space="0" w:color="auto"/>
                                          </w:divBdr>
                                          <w:divsChild>
                                            <w:div w:id="914242652">
                                              <w:marLeft w:val="0"/>
                                              <w:marRight w:val="90"/>
                                              <w:marTop w:val="0"/>
                                              <w:marBottom w:val="0"/>
                                              <w:divBdr>
                                                <w:top w:val="none" w:sz="0" w:space="0" w:color="auto"/>
                                                <w:left w:val="none" w:sz="0" w:space="0" w:color="auto"/>
                                                <w:bottom w:val="none" w:sz="0" w:space="0" w:color="auto"/>
                                                <w:right w:val="none" w:sz="0" w:space="0" w:color="auto"/>
                                              </w:divBdr>
                                              <w:divsChild>
                                                <w:div w:id="1223827613">
                                                  <w:marLeft w:val="-6000"/>
                                                  <w:marRight w:val="0"/>
                                                  <w:marTop w:val="0"/>
                                                  <w:marBottom w:val="135"/>
                                                  <w:divBdr>
                                                    <w:top w:val="none" w:sz="0" w:space="0" w:color="auto"/>
                                                    <w:left w:val="none" w:sz="0" w:space="0" w:color="auto"/>
                                                    <w:bottom w:val="single" w:sz="6" w:space="0" w:color="E5E5E5"/>
                                                    <w:right w:val="none" w:sz="0" w:space="0" w:color="auto"/>
                                                  </w:divBdr>
                                                  <w:divsChild>
                                                    <w:div w:id="539169141">
                                                      <w:marLeft w:val="0"/>
                                                      <w:marRight w:val="0"/>
                                                      <w:marTop w:val="0"/>
                                                      <w:marBottom w:val="0"/>
                                                      <w:divBdr>
                                                        <w:top w:val="none" w:sz="0" w:space="0" w:color="auto"/>
                                                        <w:left w:val="none" w:sz="0" w:space="0" w:color="auto"/>
                                                        <w:bottom w:val="none" w:sz="0" w:space="0" w:color="auto"/>
                                                        <w:right w:val="none" w:sz="0" w:space="0" w:color="auto"/>
                                                      </w:divBdr>
                                                      <w:divsChild>
                                                        <w:div w:id="746344821">
                                                          <w:marLeft w:val="0"/>
                                                          <w:marRight w:val="0"/>
                                                          <w:marTop w:val="0"/>
                                                          <w:marBottom w:val="0"/>
                                                          <w:divBdr>
                                                            <w:top w:val="none" w:sz="0" w:space="0" w:color="auto"/>
                                                            <w:left w:val="none" w:sz="0" w:space="0" w:color="auto"/>
                                                            <w:bottom w:val="none" w:sz="0" w:space="0" w:color="auto"/>
                                                            <w:right w:val="none" w:sz="0" w:space="0" w:color="auto"/>
                                                          </w:divBdr>
                                                          <w:divsChild>
                                                            <w:div w:id="1259100958">
                                                              <w:marLeft w:val="0"/>
                                                              <w:marRight w:val="0"/>
                                                              <w:marTop w:val="0"/>
                                                              <w:marBottom w:val="0"/>
                                                              <w:divBdr>
                                                                <w:top w:val="none" w:sz="0" w:space="0" w:color="auto"/>
                                                                <w:left w:val="none" w:sz="0" w:space="0" w:color="auto"/>
                                                                <w:bottom w:val="none" w:sz="0" w:space="0" w:color="auto"/>
                                                                <w:right w:val="none" w:sz="0" w:space="0" w:color="auto"/>
                                                              </w:divBdr>
                                                              <w:divsChild>
                                                                <w:div w:id="1382754231">
                                                                  <w:marLeft w:val="0"/>
                                                                  <w:marRight w:val="0"/>
                                                                  <w:marTop w:val="0"/>
                                                                  <w:marBottom w:val="0"/>
                                                                  <w:divBdr>
                                                                    <w:top w:val="single" w:sz="6" w:space="0" w:color="666666"/>
                                                                    <w:left w:val="single" w:sz="6" w:space="0" w:color="CCCCCC"/>
                                                                    <w:bottom w:val="single" w:sz="6" w:space="0" w:color="CCCCCC"/>
                                                                    <w:right w:val="single" w:sz="6" w:space="0" w:color="CCCCCC"/>
                                                                  </w:divBdr>
                                                                  <w:divsChild>
                                                                    <w:div w:id="1050574325">
                                                                      <w:marLeft w:val="30"/>
                                                                      <w:marRight w:val="0"/>
                                                                      <w:marTop w:val="0"/>
                                                                      <w:marBottom w:val="0"/>
                                                                      <w:divBdr>
                                                                        <w:top w:val="none" w:sz="0" w:space="0" w:color="auto"/>
                                                                        <w:left w:val="none" w:sz="0" w:space="0" w:color="auto"/>
                                                                        <w:bottom w:val="none" w:sz="0" w:space="0" w:color="auto"/>
                                                                        <w:right w:val="none" w:sz="0" w:space="0" w:color="auto"/>
                                                                      </w:divBdr>
                                                                      <w:divsChild>
                                                                        <w:div w:id="3516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86875">
      <w:bodyDiv w:val="1"/>
      <w:marLeft w:val="0"/>
      <w:marRight w:val="0"/>
      <w:marTop w:val="0"/>
      <w:marBottom w:val="0"/>
      <w:divBdr>
        <w:top w:val="none" w:sz="0" w:space="0" w:color="auto"/>
        <w:left w:val="none" w:sz="0" w:space="0" w:color="auto"/>
        <w:bottom w:val="none" w:sz="0" w:space="0" w:color="auto"/>
        <w:right w:val="none" w:sz="0" w:space="0" w:color="auto"/>
      </w:divBdr>
    </w:div>
    <w:div w:id="97259244">
      <w:bodyDiv w:val="1"/>
      <w:marLeft w:val="0"/>
      <w:marRight w:val="0"/>
      <w:marTop w:val="0"/>
      <w:marBottom w:val="0"/>
      <w:divBdr>
        <w:top w:val="none" w:sz="0" w:space="0" w:color="auto"/>
        <w:left w:val="none" w:sz="0" w:space="0" w:color="auto"/>
        <w:bottom w:val="none" w:sz="0" w:space="0" w:color="auto"/>
        <w:right w:val="none" w:sz="0" w:space="0" w:color="auto"/>
      </w:divBdr>
      <w:divsChild>
        <w:div w:id="2021271692">
          <w:marLeft w:val="360"/>
          <w:marRight w:val="0"/>
          <w:marTop w:val="200"/>
          <w:marBottom w:val="0"/>
          <w:divBdr>
            <w:top w:val="none" w:sz="0" w:space="0" w:color="auto"/>
            <w:left w:val="none" w:sz="0" w:space="0" w:color="auto"/>
            <w:bottom w:val="none" w:sz="0" w:space="0" w:color="auto"/>
            <w:right w:val="none" w:sz="0" w:space="0" w:color="auto"/>
          </w:divBdr>
        </w:div>
      </w:divsChild>
    </w:div>
    <w:div w:id="111242342">
      <w:bodyDiv w:val="1"/>
      <w:marLeft w:val="0"/>
      <w:marRight w:val="0"/>
      <w:marTop w:val="0"/>
      <w:marBottom w:val="0"/>
      <w:divBdr>
        <w:top w:val="none" w:sz="0" w:space="0" w:color="auto"/>
        <w:left w:val="none" w:sz="0" w:space="0" w:color="auto"/>
        <w:bottom w:val="none" w:sz="0" w:space="0" w:color="auto"/>
        <w:right w:val="none" w:sz="0" w:space="0" w:color="auto"/>
      </w:divBdr>
    </w:div>
    <w:div w:id="117460182">
      <w:bodyDiv w:val="1"/>
      <w:marLeft w:val="0"/>
      <w:marRight w:val="0"/>
      <w:marTop w:val="0"/>
      <w:marBottom w:val="0"/>
      <w:divBdr>
        <w:top w:val="none" w:sz="0" w:space="0" w:color="auto"/>
        <w:left w:val="none" w:sz="0" w:space="0" w:color="auto"/>
        <w:bottom w:val="none" w:sz="0" w:space="0" w:color="auto"/>
        <w:right w:val="none" w:sz="0" w:space="0" w:color="auto"/>
      </w:divBdr>
      <w:divsChild>
        <w:div w:id="882601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927887">
              <w:marLeft w:val="0"/>
              <w:marRight w:val="0"/>
              <w:marTop w:val="0"/>
              <w:marBottom w:val="0"/>
              <w:divBdr>
                <w:top w:val="none" w:sz="0" w:space="0" w:color="auto"/>
                <w:left w:val="none" w:sz="0" w:space="0" w:color="auto"/>
                <w:bottom w:val="none" w:sz="0" w:space="0" w:color="auto"/>
                <w:right w:val="none" w:sz="0" w:space="0" w:color="auto"/>
              </w:divBdr>
              <w:divsChild>
                <w:div w:id="1342977388">
                  <w:marLeft w:val="0"/>
                  <w:marRight w:val="0"/>
                  <w:marTop w:val="0"/>
                  <w:marBottom w:val="0"/>
                  <w:divBdr>
                    <w:top w:val="none" w:sz="0" w:space="0" w:color="auto"/>
                    <w:left w:val="none" w:sz="0" w:space="0" w:color="auto"/>
                    <w:bottom w:val="none" w:sz="0" w:space="0" w:color="auto"/>
                    <w:right w:val="none" w:sz="0" w:space="0" w:color="auto"/>
                  </w:divBdr>
                  <w:divsChild>
                    <w:div w:id="1258322671">
                      <w:marLeft w:val="0"/>
                      <w:marRight w:val="0"/>
                      <w:marTop w:val="0"/>
                      <w:marBottom w:val="0"/>
                      <w:divBdr>
                        <w:top w:val="none" w:sz="0" w:space="0" w:color="auto"/>
                        <w:left w:val="none" w:sz="0" w:space="0" w:color="auto"/>
                        <w:bottom w:val="none" w:sz="0" w:space="0" w:color="auto"/>
                        <w:right w:val="none" w:sz="0" w:space="0" w:color="auto"/>
                      </w:divBdr>
                      <w:divsChild>
                        <w:div w:id="359430404">
                          <w:marLeft w:val="0"/>
                          <w:marRight w:val="0"/>
                          <w:marTop w:val="0"/>
                          <w:marBottom w:val="0"/>
                          <w:divBdr>
                            <w:top w:val="none" w:sz="0" w:space="0" w:color="auto"/>
                            <w:left w:val="none" w:sz="0" w:space="0" w:color="auto"/>
                            <w:bottom w:val="none" w:sz="0" w:space="0" w:color="auto"/>
                            <w:right w:val="none" w:sz="0" w:space="0" w:color="auto"/>
                          </w:divBdr>
                          <w:divsChild>
                            <w:div w:id="738676542">
                              <w:marLeft w:val="0"/>
                              <w:marRight w:val="0"/>
                              <w:marTop w:val="0"/>
                              <w:marBottom w:val="0"/>
                              <w:divBdr>
                                <w:top w:val="none" w:sz="0" w:space="0" w:color="auto"/>
                                <w:left w:val="none" w:sz="0" w:space="0" w:color="auto"/>
                                <w:bottom w:val="none" w:sz="0" w:space="0" w:color="auto"/>
                                <w:right w:val="none" w:sz="0" w:space="0" w:color="auto"/>
                              </w:divBdr>
                              <w:divsChild>
                                <w:div w:id="5231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931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831282">
                                          <w:marLeft w:val="0"/>
                                          <w:marRight w:val="0"/>
                                          <w:marTop w:val="0"/>
                                          <w:marBottom w:val="0"/>
                                          <w:divBdr>
                                            <w:top w:val="none" w:sz="0" w:space="0" w:color="auto"/>
                                            <w:left w:val="none" w:sz="0" w:space="0" w:color="auto"/>
                                            <w:bottom w:val="none" w:sz="0" w:space="0" w:color="auto"/>
                                            <w:right w:val="none" w:sz="0" w:space="0" w:color="auto"/>
                                          </w:divBdr>
                                          <w:divsChild>
                                            <w:div w:id="1466965587">
                                              <w:marLeft w:val="0"/>
                                              <w:marRight w:val="0"/>
                                              <w:marTop w:val="0"/>
                                              <w:marBottom w:val="0"/>
                                              <w:divBdr>
                                                <w:top w:val="none" w:sz="0" w:space="0" w:color="auto"/>
                                                <w:left w:val="none" w:sz="0" w:space="0" w:color="auto"/>
                                                <w:bottom w:val="none" w:sz="0" w:space="0" w:color="auto"/>
                                                <w:right w:val="none" w:sz="0" w:space="0" w:color="auto"/>
                                              </w:divBdr>
                                              <w:divsChild>
                                                <w:div w:id="1350645359">
                                                  <w:marLeft w:val="0"/>
                                                  <w:marRight w:val="0"/>
                                                  <w:marTop w:val="0"/>
                                                  <w:marBottom w:val="0"/>
                                                  <w:divBdr>
                                                    <w:top w:val="none" w:sz="0" w:space="0" w:color="auto"/>
                                                    <w:left w:val="none" w:sz="0" w:space="0" w:color="auto"/>
                                                    <w:bottom w:val="none" w:sz="0" w:space="0" w:color="auto"/>
                                                    <w:right w:val="none" w:sz="0" w:space="0" w:color="auto"/>
                                                  </w:divBdr>
                                                  <w:divsChild>
                                                    <w:div w:id="1559592454">
                                                      <w:marLeft w:val="0"/>
                                                      <w:marRight w:val="0"/>
                                                      <w:marTop w:val="0"/>
                                                      <w:marBottom w:val="0"/>
                                                      <w:divBdr>
                                                        <w:top w:val="none" w:sz="0" w:space="0" w:color="auto"/>
                                                        <w:left w:val="none" w:sz="0" w:space="0" w:color="auto"/>
                                                        <w:bottom w:val="none" w:sz="0" w:space="0" w:color="auto"/>
                                                        <w:right w:val="none" w:sz="0" w:space="0" w:color="auto"/>
                                                      </w:divBdr>
                                                      <w:divsChild>
                                                        <w:div w:id="16403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790158">
      <w:bodyDiv w:val="1"/>
      <w:marLeft w:val="0"/>
      <w:marRight w:val="0"/>
      <w:marTop w:val="0"/>
      <w:marBottom w:val="0"/>
      <w:divBdr>
        <w:top w:val="none" w:sz="0" w:space="0" w:color="auto"/>
        <w:left w:val="none" w:sz="0" w:space="0" w:color="auto"/>
        <w:bottom w:val="none" w:sz="0" w:space="0" w:color="auto"/>
        <w:right w:val="none" w:sz="0" w:space="0" w:color="auto"/>
      </w:divBdr>
      <w:divsChild>
        <w:div w:id="528953755">
          <w:marLeft w:val="0"/>
          <w:marRight w:val="0"/>
          <w:marTop w:val="0"/>
          <w:marBottom w:val="0"/>
          <w:divBdr>
            <w:top w:val="none" w:sz="0" w:space="0" w:color="auto"/>
            <w:left w:val="none" w:sz="0" w:space="0" w:color="auto"/>
            <w:bottom w:val="none" w:sz="0" w:space="0" w:color="auto"/>
            <w:right w:val="none" w:sz="0" w:space="0" w:color="auto"/>
          </w:divBdr>
          <w:divsChild>
            <w:div w:id="2102792814">
              <w:marLeft w:val="0"/>
              <w:marRight w:val="0"/>
              <w:marTop w:val="0"/>
              <w:marBottom w:val="0"/>
              <w:divBdr>
                <w:top w:val="none" w:sz="0" w:space="0" w:color="auto"/>
                <w:left w:val="none" w:sz="0" w:space="0" w:color="auto"/>
                <w:bottom w:val="none" w:sz="0" w:space="0" w:color="auto"/>
                <w:right w:val="none" w:sz="0" w:space="0" w:color="auto"/>
              </w:divBdr>
              <w:divsChild>
                <w:div w:id="722019270">
                  <w:marLeft w:val="0"/>
                  <w:marRight w:val="0"/>
                  <w:marTop w:val="0"/>
                  <w:marBottom w:val="0"/>
                  <w:divBdr>
                    <w:top w:val="none" w:sz="0" w:space="0" w:color="auto"/>
                    <w:left w:val="none" w:sz="0" w:space="0" w:color="auto"/>
                    <w:bottom w:val="none" w:sz="0" w:space="0" w:color="auto"/>
                    <w:right w:val="none" w:sz="0" w:space="0" w:color="auto"/>
                  </w:divBdr>
                  <w:divsChild>
                    <w:div w:id="1572889982">
                      <w:marLeft w:val="0"/>
                      <w:marRight w:val="0"/>
                      <w:marTop w:val="0"/>
                      <w:marBottom w:val="0"/>
                      <w:divBdr>
                        <w:top w:val="none" w:sz="0" w:space="0" w:color="auto"/>
                        <w:left w:val="none" w:sz="0" w:space="0" w:color="auto"/>
                        <w:bottom w:val="none" w:sz="0" w:space="0" w:color="auto"/>
                        <w:right w:val="none" w:sz="0" w:space="0" w:color="auto"/>
                      </w:divBdr>
                      <w:divsChild>
                        <w:div w:id="1975597803">
                          <w:marLeft w:val="0"/>
                          <w:marRight w:val="0"/>
                          <w:marTop w:val="0"/>
                          <w:marBottom w:val="0"/>
                          <w:divBdr>
                            <w:top w:val="none" w:sz="0" w:space="0" w:color="auto"/>
                            <w:left w:val="none" w:sz="0" w:space="0" w:color="auto"/>
                            <w:bottom w:val="none" w:sz="0" w:space="0" w:color="auto"/>
                            <w:right w:val="none" w:sz="0" w:space="0" w:color="auto"/>
                          </w:divBdr>
                          <w:divsChild>
                            <w:div w:id="1649437416">
                              <w:marLeft w:val="0"/>
                              <w:marRight w:val="0"/>
                              <w:marTop w:val="0"/>
                              <w:marBottom w:val="0"/>
                              <w:divBdr>
                                <w:top w:val="none" w:sz="0" w:space="0" w:color="auto"/>
                                <w:left w:val="none" w:sz="0" w:space="0" w:color="auto"/>
                                <w:bottom w:val="none" w:sz="0" w:space="0" w:color="auto"/>
                                <w:right w:val="none" w:sz="0" w:space="0" w:color="auto"/>
                              </w:divBdr>
                              <w:divsChild>
                                <w:div w:id="996107917">
                                  <w:marLeft w:val="0"/>
                                  <w:marRight w:val="0"/>
                                  <w:marTop w:val="0"/>
                                  <w:marBottom w:val="0"/>
                                  <w:divBdr>
                                    <w:top w:val="none" w:sz="0" w:space="0" w:color="auto"/>
                                    <w:left w:val="none" w:sz="0" w:space="0" w:color="auto"/>
                                    <w:bottom w:val="none" w:sz="0" w:space="0" w:color="auto"/>
                                    <w:right w:val="none" w:sz="0" w:space="0" w:color="auto"/>
                                  </w:divBdr>
                                  <w:divsChild>
                                    <w:div w:id="2142847956">
                                      <w:marLeft w:val="0"/>
                                      <w:marRight w:val="0"/>
                                      <w:marTop w:val="0"/>
                                      <w:marBottom w:val="0"/>
                                      <w:divBdr>
                                        <w:top w:val="none" w:sz="0" w:space="0" w:color="auto"/>
                                        <w:left w:val="none" w:sz="0" w:space="0" w:color="auto"/>
                                        <w:bottom w:val="none" w:sz="0" w:space="0" w:color="auto"/>
                                        <w:right w:val="none" w:sz="0" w:space="0" w:color="auto"/>
                                      </w:divBdr>
                                      <w:divsChild>
                                        <w:div w:id="1330719433">
                                          <w:marLeft w:val="0"/>
                                          <w:marRight w:val="0"/>
                                          <w:marTop w:val="0"/>
                                          <w:marBottom w:val="0"/>
                                          <w:divBdr>
                                            <w:top w:val="none" w:sz="0" w:space="0" w:color="auto"/>
                                            <w:left w:val="none" w:sz="0" w:space="0" w:color="auto"/>
                                            <w:bottom w:val="none" w:sz="0" w:space="0" w:color="auto"/>
                                            <w:right w:val="none" w:sz="0" w:space="0" w:color="auto"/>
                                          </w:divBdr>
                                          <w:divsChild>
                                            <w:div w:id="1818758640">
                                              <w:marLeft w:val="0"/>
                                              <w:marRight w:val="0"/>
                                              <w:marTop w:val="0"/>
                                              <w:marBottom w:val="0"/>
                                              <w:divBdr>
                                                <w:top w:val="none" w:sz="0" w:space="0" w:color="auto"/>
                                                <w:left w:val="none" w:sz="0" w:space="0" w:color="auto"/>
                                                <w:bottom w:val="none" w:sz="0" w:space="0" w:color="auto"/>
                                                <w:right w:val="none" w:sz="0" w:space="0" w:color="auto"/>
                                              </w:divBdr>
                                              <w:divsChild>
                                                <w:div w:id="205064666">
                                                  <w:marLeft w:val="0"/>
                                                  <w:marRight w:val="0"/>
                                                  <w:marTop w:val="0"/>
                                                  <w:marBottom w:val="0"/>
                                                  <w:divBdr>
                                                    <w:top w:val="none" w:sz="0" w:space="0" w:color="auto"/>
                                                    <w:left w:val="none" w:sz="0" w:space="0" w:color="auto"/>
                                                    <w:bottom w:val="none" w:sz="0" w:space="0" w:color="auto"/>
                                                    <w:right w:val="none" w:sz="0" w:space="0" w:color="auto"/>
                                                  </w:divBdr>
                                                  <w:divsChild>
                                                    <w:div w:id="1371489205">
                                                      <w:marLeft w:val="0"/>
                                                      <w:marRight w:val="0"/>
                                                      <w:marTop w:val="0"/>
                                                      <w:marBottom w:val="0"/>
                                                      <w:divBdr>
                                                        <w:top w:val="none" w:sz="0" w:space="0" w:color="auto"/>
                                                        <w:left w:val="none" w:sz="0" w:space="0" w:color="auto"/>
                                                        <w:bottom w:val="none" w:sz="0" w:space="0" w:color="auto"/>
                                                        <w:right w:val="none" w:sz="0" w:space="0" w:color="auto"/>
                                                      </w:divBdr>
                                                      <w:divsChild>
                                                        <w:div w:id="1097673967">
                                                          <w:marLeft w:val="0"/>
                                                          <w:marRight w:val="0"/>
                                                          <w:marTop w:val="0"/>
                                                          <w:marBottom w:val="0"/>
                                                          <w:divBdr>
                                                            <w:top w:val="none" w:sz="0" w:space="0" w:color="auto"/>
                                                            <w:left w:val="none" w:sz="0" w:space="0" w:color="auto"/>
                                                            <w:bottom w:val="none" w:sz="0" w:space="0" w:color="auto"/>
                                                            <w:right w:val="none" w:sz="0" w:space="0" w:color="auto"/>
                                                          </w:divBdr>
                                                          <w:divsChild>
                                                            <w:div w:id="1813404790">
                                                              <w:marLeft w:val="0"/>
                                                              <w:marRight w:val="0"/>
                                                              <w:marTop w:val="0"/>
                                                              <w:marBottom w:val="0"/>
                                                              <w:divBdr>
                                                                <w:top w:val="none" w:sz="0" w:space="0" w:color="auto"/>
                                                                <w:left w:val="none" w:sz="0" w:space="0" w:color="auto"/>
                                                                <w:bottom w:val="none" w:sz="0" w:space="0" w:color="auto"/>
                                                                <w:right w:val="none" w:sz="0" w:space="0" w:color="auto"/>
                                                              </w:divBdr>
                                                              <w:divsChild>
                                                                <w:div w:id="592058122">
                                                                  <w:marLeft w:val="0"/>
                                                                  <w:marRight w:val="0"/>
                                                                  <w:marTop w:val="0"/>
                                                                  <w:marBottom w:val="0"/>
                                                                  <w:divBdr>
                                                                    <w:top w:val="none" w:sz="0" w:space="0" w:color="auto"/>
                                                                    <w:left w:val="none" w:sz="0" w:space="0" w:color="auto"/>
                                                                    <w:bottom w:val="none" w:sz="0" w:space="0" w:color="auto"/>
                                                                    <w:right w:val="none" w:sz="0" w:space="0" w:color="auto"/>
                                                                  </w:divBdr>
                                                                  <w:divsChild>
                                                                    <w:div w:id="1737705565">
                                                                      <w:marLeft w:val="0"/>
                                                                      <w:marRight w:val="0"/>
                                                                      <w:marTop w:val="0"/>
                                                                      <w:marBottom w:val="0"/>
                                                                      <w:divBdr>
                                                                        <w:top w:val="none" w:sz="0" w:space="0" w:color="auto"/>
                                                                        <w:left w:val="none" w:sz="0" w:space="0" w:color="auto"/>
                                                                        <w:bottom w:val="none" w:sz="0" w:space="0" w:color="auto"/>
                                                                        <w:right w:val="none" w:sz="0" w:space="0" w:color="auto"/>
                                                                      </w:divBdr>
                                                                      <w:divsChild>
                                                                        <w:div w:id="113985603">
                                                                          <w:marLeft w:val="0"/>
                                                                          <w:marRight w:val="0"/>
                                                                          <w:marTop w:val="0"/>
                                                                          <w:marBottom w:val="0"/>
                                                                          <w:divBdr>
                                                                            <w:top w:val="none" w:sz="0" w:space="0" w:color="auto"/>
                                                                            <w:left w:val="none" w:sz="0" w:space="0" w:color="auto"/>
                                                                            <w:bottom w:val="none" w:sz="0" w:space="0" w:color="auto"/>
                                                                            <w:right w:val="none" w:sz="0" w:space="0" w:color="auto"/>
                                                                          </w:divBdr>
                                                                          <w:divsChild>
                                                                            <w:div w:id="1514610400">
                                                                              <w:marLeft w:val="0"/>
                                                                              <w:marRight w:val="0"/>
                                                                              <w:marTop w:val="0"/>
                                                                              <w:marBottom w:val="0"/>
                                                                              <w:divBdr>
                                                                                <w:top w:val="none" w:sz="0" w:space="0" w:color="auto"/>
                                                                                <w:left w:val="none" w:sz="0" w:space="0" w:color="auto"/>
                                                                                <w:bottom w:val="none" w:sz="0" w:space="0" w:color="auto"/>
                                                                                <w:right w:val="none" w:sz="0" w:space="0" w:color="auto"/>
                                                                              </w:divBdr>
                                                                              <w:divsChild>
                                                                                <w:div w:id="1718234491">
                                                                                  <w:marLeft w:val="0"/>
                                                                                  <w:marRight w:val="0"/>
                                                                                  <w:marTop w:val="0"/>
                                                                                  <w:marBottom w:val="0"/>
                                                                                  <w:divBdr>
                                                                                    <w:top w:val="none" w:sz="0" w:space="0" w:color="auto"/>
                                                                                    <w:left w:val="none" w:sz="0" w:space="0" w:color="auto"/>
                                                                                    <w:bottom w:val="none" w:sz="0" w:space="0" w:color="auto"/>
                                                                                    <w:right w:val="none" w:sz="0" w:space="0" w:color="auto"/>
                                                                                  </w:divBdr>
                                                                                  <w:divsChild>
                                                                                    <w:div w:id="1784960949">
                                                                                      <w:marLeft w:val="0"/>
                                                                                      <w:marRight w:val="0"/>
                                                                                      <w:marTop w:val="0"/>
                                                                                      <w:marBottom w:val="0"/>
                                                                                      <w:divBdr>
                                                                                        <w:top w:val="none" w:sz="0" w:space="0" w:color="auto"/>
                                                                                        <w:left w:val="none" w:sz="0" w:space="0" w:color="auto"/>
                                                                                        <w:bottom w:val="none" w:sz="0" w:space="0" w:color="auto"/>
                                                                                        <w:right w:val="none" w:sz="0" w:space="0" w:color="auto"/>
                                                                                      </w:divBdr>
                                                                                      <w:divsChild>
                                                                                        <w:div w:id="1495802251">
                                                                                          <w:marLeft w:val="0"/>
                                                                                          <w:marRight w:val="0"/>
                                                                                          <w:marTop w:val="0"/>
                                                                                          <w:marBottom w:val="0"/>
                                                                                          <w:divBdr>
                                                                                            <w:top w:val="none" w:sz="0" w:space="0" w:color="auto"/>
                                                                                            <w:left w:val="none" w:sz="0" w:space="0" w:color="auto"/>
                                                                                            <w:bottom w:val="none" w:sz="0" w:space="0" w:color="auto"/>
                                                                                            <w:right w:val="none" w:sz="0" w:space="0" w:color="auto"/>
                                                                                          </w:divBdr>
                                                                                          <w:divsChild>
                                                                                            <w:div w:id="144588113">
                                                                                              <w:marLeft w:val="0"/>
                                                                                              <w:marRight w:val="120"/>
                                                                                              <w:marTop w:val="0"/>
                                                                                              <w:marBottom w:val="150"/>
                                                                                              <w:divBdr>
                                                                                                <w:top w:val="single" w:sz="2" w:space="0" w:color="EFEFEF"/>
                                                                                                <w:left w:val="single" w:sz="6" w:space="0" w:color="EFEFEF"/>
                                                                                                <w:bottom w:val="single" w:sz="6" w:space="0" w:color="E2E2E2"/>
                                                                                                <w:right w:val="single" w:sz="6" w:space="0" w:color="EFEFEF"/>
                                                                                              </w:divBdr>
                                                                                              <w:divsChild>
                                                                                                <w:div w:id="1503856787">
                                                                                                  <w:marLeft w:val="0"/>
                                                                                                  <w:marRight w:val="0"/>
                                                                                                  <w:marTop w:val="0"/>
                                                                                                  <w:marBottom w:val="0"/>
                                                                                                  <w:divBdr>
                                                                                                    <w:top w:val="none" w:sz="0" w:space="0" w:color="auto"/>
                                                                                                    <w:left w:val="none" w:sz="0" w:space="0" w:color="auto"/>
                                                                                                    <w:bottom w:val="none" w:sz="0" w:space="0" w:color="auto"/>
                                                                                                    <w:right w:val="none" w:sz="0" w:space="0" w:color="auto"/>
                                                                                                  </w:divBdr>
                                                                                                  <w:divsChild>
                                                                                                    <w:div w:id="525095767">
                                                                                                      <w:marLeft w:val="0"/>
                                                                                                      <w:marRight w:val="0"/>
                                                                                                      <w:marTop w:val="0"/>
                                                                                                      <w:marBottom w:val="0"/>
                                                                                                      <w:divBdr>
                                                                                                        <w:top w:val="none" w:sz="0" w:space="0" w:color="auto"/>
                                                                                                        <w:left w:val="none" w:sz="0" w:space="0" w:color="auto"/>
                                                                                                        <w:bottom w:val="none" w:sz="0" w:space="0" w:color="auto"/>
                                                                                                        <w:right w:val="none" w:sz="0" w:space="0" w:color="auto"/>
                                                                                                      </w:divBdr>
                                                                                                      <w:divsChild>
                                                                                                        <w:div w:id="1744137601">
                                                                                                          <w:marLeft w:val="0"/>
                                                                                                          <w:marRight w:val="0"/>
                                                                                                          <w:marTop w:val="0"/>
                                                                                                          <w:marBottom w:val="0"/>
                                                                                                          <w:divBdr>
                                                                                                            <w:top w:val="none" w:sz="0" w:space="0" w:color="auto"/>
                                                                                                            <w:left w:val="none" w:sz="0" w:space="0" w:color="auto"/>
                                                                                                            <w:bottom w:val="none" w:sz="0" w:space="0" w:color="auto"/>
                                                                                                            <w:right w:val="none" w:sz="0" w:space="0" w:color="auto"/>
                                                                                                          </w:divBdr>
                                                                                                          <w:divsChild>
                                                                                                            <w:div w:id="1873032165">
                                                                                                              <w:marLeft w:val="0"/>
                                                                                                              <w:marRight w:val="0"/>
                                                                                                              <w:marTop w:val="0"/>
                                                                                                              <w:marBottom w:val="0"/>
                                                                                                              <w:divBdr>
                                                                                                                <w:top w:val="none" w:sz="0" w:space="0" w:color="auto"/>
                                                                                                                <w:left w:val="none" w:sz="0" w:space="0" w:color="auto"/>
                                                                                                                <w:bottom w:val="none" w:sz="0" w:space="0" w:color="auto"/>
                                                                                                                <w:right w:val="none" w:sz="0" w:space="0" w:color="auto"/>
                                                                                                              </w:divBdr>
                                                                                                              <w:divsChild>
                                                                                                                <w:div w:id="72818615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78776884">
                                                                                                                      <w:marLeft w:val="0"/>
                                                                                                                      <w:marRight w:val="0"/>
                                                                                                                      <w:marTop w:val="0"/>
                                                                                                                      <w:marBottom w:val="0"/>
                                                                                                                      <w:divBdr>
                                                                                                                        <w:top w:val="none" w:sz="0" w:space="0" w:color="auto"/>
                                                                                                                        <w:left w:val="none" w:sz="0" w:space="0" w:color="auto"/>
                                                                                                                        <w:bottom w:val="none" w:sz="0" w:space="0" w:color="auto"/>
                                                                                                                        <w:right w:val="none" w:sz="0" w:space="0" w:color="auto"/>
                                                                                                                      </w:divBdr>
                                                                                                                      <w:divsChild>
                                                                                                                        <w:div w:id="191190935">
                                                                                                                          <w:marLeft w:val="225"/>
                                                                                                                          <w:marRight w:val="225"/>
                                                                                                                          <w:marTop w:val="75"/>
                                                                                                                          <w:marBottom w:val="75"/>
                                                                                                                          <w:divBdr>
                                                                                                                            <w:top w:val="none" w:sz="0" w:space="0" w:color="auto"/>
                                                                                                                            <w:left w:val="none" w:sz="0" w:space="0" w:color="auto"/>
                                                                                                                            <w:bottom w:val="none" w:sz="0" w:space="0" w:color="auto"/>
                                                                                                                            <w:right w:val="none" w:sz="0" w:space="0" w:color="auto"/>
                                                                                                                          </w:divBdr>
                                                                                                                          <w:divsChild>
                                                                                                                            <w:div w:id="777061413">
                                                                                                                              <w:marLeft w:val="0"/>
                                                                                                                              <w:marRight w:val="0"/>
                                                                                                                              <w:marTop w:val="0"/>
                                                                                                                              <w:marBottom w:val="0"/>
                                                                                                                              <w:divBdr>
                                                                                                                                <w:top w:val="single" w:sz="6" w:space="0" w:color="auto"/>
                                                                                                                                <w:left w:val="single" w:sz="6" w:space="0" w:color="auto"/>
                                                                                                                                <w:bottom w:val="single" w:sz="6" w:space="0" w:color="auto"/>
                                                                                                                                <w:right w:val="single" w:sz="6" w:space="0" w:color="auto"/>
                                                                                                                              </w:divBdr>
                                                                                                                              <w:divsChild>
                                                                                                                                <w:div w:id="1709185187">
                                                                                                                                  <w:marLeft w:val="0"/>
                                                                                                                                  <w:marRight w:val="0"/>
                                                                                                                                  <w:marTop w:val="0"/>
                                                                                                                                  <w:marBottom w:val="0"/>
                                                                                                                                  <w:divBdr>
                                                                                                                                    <w:top w:val="none" w:sz="0" w:space="0" w:color="auto"/>
                                                                                                                                    <w:left w:val="none" w:sz="0" w:space="0" w:color="auto"/>
                                                                                                                                    <w:bottom w:val="none" w:sz="0" w:space="0" w:color="auto"/>
                                                                                                                                    <w:right w:val="none" w:sz="0" w:space="0" w:color="auto"/>
                                                                                                                                  </w:divBdr>
                                                                                                                                  <w:divsChild>
                                                                                                                                    <w:div w:id="2116635399">
                                                                                                                                      <w:marLeft w:val="0"/>
                                                                                                                                      <w:marRight w:val="0"/>
                                                                                                                                      <w:marTop w:val="0"/>
                                                                                                                                      <w:marBottom w:val="0"/>
                                                                                                                                      <w:divBdr>
                                                                                                                                        <w:top w:val="none" w:sz="0" w:space="0" w:color="auto"/>
                                                                                                                                        <w:left w:val="none" w:sz="0" w:space="0" w:color="auto"/>
                                                                                                                                        <w:bottom w:val="none" w:sz="0" w:space="0" w:color="auto"/>
                                                                                                                                        <w:right w:val="none" w:sz="0" w:space="0" w:color="auto"/>
                                                                                                                                      </w:divBdr>
                                                                                                                                      <w:divsChild>
                                                                                                                                        <w:div w:id="15570122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1896258">
                                                                                                                                              <w:marLeft w:val="0"/>
                                                                                                                                              <w:marRight w:val="0"/>
                                                                                                                                              <w:marTop w:val="0"/>
                                                                                                                                              <w:marBottom w:val="0"/>
                                                                                                                                              <w:divBdr>
                                                                                                                                                <w:top w:val="none" w:sz="0" w:space="0" w:color="auto"/>
                                                                                                                                                <w:left w:val="none" w:sz="0" w:space="0" w:color="auto"/>
                                                                                                                                                <w:bottom w:val="none" w:sz="0" w:space="0" w:color="auto"/>
                                                                                                                                                <w:right w:val="none" w:sz="0" w:space="0" w:color="auto"/>
                                                                                                                                              </w:divBdr>
                                                                                                                                              <w:divsChild>
                                                                                                                                                <w:div w:id="1040863911">
                                                                                                                                                  <w:marLeft w:val="0"/>
                                                                                                                                                  <w:marRight w:val="0"/>
                                                                                                                                                  <w:marTop w:val="0"/>
                                                                                                                                                  <w:marBottom w:val="0"/>
                                                                                                                                                  <w:divBdr>
                                                                                                                                                    <w:top w:val="none" w:sz="0" w:space="0" w:color="auto"/>
                                                                                                                                                    <w:left w:val="none" w:sz="0" w:space="0" w:color="auto"/>
                                                                                                                                                    <w:bottom w:val="none" w:sz="0" w:space="0" w:color="auto"/>
                                                                                                                                                    <w:right w:val="none" w:sz="0" w:space="0" w:color="auto"/>
                                                                                                                                                  </w:divBdr>
                                                                                                                                                  <w:divsChild>
                                                                                                                                                    <w:div w:id="138962706">
                                                                                                                                                      <w:marLeft w:val="0"/>
                                                                                                                                                      <w:marRight w:val="0"/>
                                                                                                                                                      <w:marTop w:val="0"/>
                                                                                                                                                      <w:marBottom w:val="0"/>
                                                                                                                                                      <w:divBdr>
                                                                                                                                                        <w:top w:val="none" w:sz="0" w:space="0" w:color="auto"/>
                                                                                                                                                        <w:left w:val="none" w:sz="0" w:space="0" w:color="auto"/>
                                                                                                                                                        <w:bottom w:val="none" w:sz="0" w:space="0" w:color="auto"/>
                                                                                                                                                        <w:right w:val="none" w:sz="0" w:space="0" w:color="auto"/>
                                                                                                                                                      </w:divBdr>
                                                                                                                                                      <w:divsChild>
                                                                                                                                                        <w:div w:id="1697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57928">
      <w:bodyDiv w:val="1"/>
      <w:marLeft w:val="0"/>
      <w:marRight w:val="0"/>
      <w:marTop w:val="0"/>
      <w:marBottom w:val="0"/>
      <w:divBdr>
        <w:top w:val="none" w:sz="0" w:space="0" w:color="auto"/>
        <w:left w:val="none" w:sz="0" w:space="0" w:color="auto"/>
        <w:bottom w:val="none" w:sz="0" w:space="0" w:color="auto"/>
        <w:right w:val="none" w:sz="0" w:space="0" w:color="auto"/>
      </w:divBdr>
    </w:div>
    <w:div w:id="236206833">
      <w:bodyDiv w:val="1"/>
      <w:marLeft w:val="0"/>
      <w:marRight w:val="0"/>
      <w:marTop w:val="0"/>
      <w:marBottom w:val="0"/>
      <w:divBdr>
        <w:top w:val="none" w:sz="0" w:space="0" w:color="auto"/>
        <w:left w:val="none" w:sz="0" w:space="0" w:color="auto"/>
        <w:bottom w:val="none" w:sz="0" w:space="0" w:color="auto"/>
        <w:right w:val="none" w:sz="0" w:space="0" w:color="auto"/>
      </w:divBdr>
      <w:divsChild>
        <w:div w:id="612398265">
          <w:marLeft w:val="0"/>
          <w:marRight w:val="0"/>
          <w:marTop w:val="0"/>
          <w:marBottom w:val="0"/>
          <w:divBdr>
            <w:top w:val="none" w:sz="0" w:space="0" w:color="auto"/>
            <w:left w:val="none" w:sz="0" w:space="0" w:color="auto"/>
            <w:bottom w:val="none" w:sz="0" w:space="0" w:color="auto"/>
            <w:right w:val="none" w:sz="0" w:space="0" w:color="auto"/>
          </w:divBdr>
          <w:divsChild>
            <w:div w:id="649946373">
              <w:marLeft w:val="0"/>
              <w:marRight w:val="0"/>
              <w:marTop w:val="0"/>
              <w:marBottom w:val="0"/>
              <w:divBdr>
                <w:top w:val="none" w:sz="0" w:space="0" w:color="auto"/>
                <w:left w:val="none" w:sz="0" w:space="0" w:color="auto"/>
                <w:bottom w:val="none" w:sz="0" w:space="0" w:color="auto"/>
                <w:right w:val="none" w:sz="0" w:space="0" w:color="auto"/>
              </w:divBdr>
              <w:divsChild>
                <w:div w:id="109401899">
                  <w:marLeft w:val="-225"/>
                  <w:marRight w:val="-225"/>
                  <w:marTop w:val="0"/>
                  <w:marBottom w:val="0"/>
                  <w:divBdr>
                    <w:top w:val="none" w:sz="0" w:space="0" w:color="auto"/>
                    <w:left w:val="none" w:sz="0" w:space="0" w:color="auto"/>
                    <w:bottom w:val="none" w:sz="0" w:space="0" w:color="auto"/>
                    <w:right w:val="none" w:sz="0" w:space="0" w:color="auto"/>
                  </w:divBdr>
                  <w:divsChild>
                    <w:div w:id="10188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73491">
      <w:bodyDiv w:val="1"/>
      <w:marLeft w:val="0"/>
      <w:marRight w:val="0"/>
      <w:marTop w:val="0"/>
      <w:marBottom w:val="0"/>
      <w:divBdr>
        <w:top w:val="none" w:sz="0" w:space="0" w:color="auto"/>
        <w:left w:val="none" w:sz="0" w:space="0" w:color="auto"/>
        <w:bottom w:val="none" w:sz="0" w:space="0" w:color="auto"/>
        <w:right w:val="none" w:sz="0" w:space="0" w:color="auto"/>
      </w:divBdr>
    </w:div>
    <w:div w:id="293489110">
      <w:bodyDiv w:val="1"/>
      <w:marLeft w:val="0"/>
      <w:marRight w:val="0"/>
      <w:marTop w:val="0"/>
      <w:marBottom w:val="0"/>
      <w:divBdr>
        <w:top w:val="none" w:sz="0" w:space="0" w:color="auto"/>
        <w:left w:val="none" w:sz="0" w:space="0" w:color="auto"/>
        <w:bottom w:val="none" w:sz="0" w:space="0" w:color="auto"/>
        <w:right w:val="none" w:sz="0" w:space="0" w:color="auto"/>
      </w:divBdr>
    </w:div>
    <w:div w:id="293601424">
      <w:bodyDiv w:val="1"/>
      <w:marLeft w:val="0"/>
      <w:marRight w:val="0"/>
      <w:marTop w:val="0"/>
      <w:marBottom w:val="0"/>
      <w:divBdr>
        <w:top w:val="none" w:sz="0" w:space="0" w:color="auto"/>
        <w:left w:val="none" w:sz="0" w:space="0" w:color="auto"/>
        <w:bottom w:val="none" w:sz="0" w:space="0" w:color="auto"/>
        <w:right w:val="none" w:sz="0" w:space="0" w:color="auto"/>
      </w:divBdr>
    </w:div>
    <w:div w:id="299041569">
      <w:bodyDiv w:val="1"/>
      <w:marLeft w:val="0"/>
      <w:marRight w:val="0"/>
      <w:marTop w:val="0"/>
      <w:marBottom w:val="0"/>
      <w:divBdr>
        <w:top w:val="none" w:sz="0" w:space="0" w:color="auto"/>
        <w:left w:val="none" w:sz="0" w:space="0" w:color="auto"/>
        <w:bottom w:val="none" w:sz="0" w:space="0" w:color="auto"/>
        <w:right w:val="none" w:sz="0" w:space="0" w:color="auto"/>
      </w:divBdr>
    </w:div>
    <w:div w:id="331641447">
      <w:bodyDiv w:val="1"/>
      <w:marLeft w:val="0"/>
      <w:marRight w:val="0"/>
      <w:marTop w:val="0"/>
      <w:marBottom w:val="0"/>
      <w:divBdr>
        <w:top w:val="none" w:sz="0" w:space="0" w:color="auto"/>
        <w:left w:val="none" w:sz="0" w:space="0" w:color="auto"/>
        <w:bottom w:val="none" w:sz="0" w:space="0" w:color="auto"/>
        <w:right w:val="none" w:sz="0" w:space="0" w:color="auto"/>
      </w:divBdr>
      <w:divsChild>
        <w:div w:id="457069678">
          <w:marLeft w:val="0"/>
          <w:marRight w:val="0"/>
          <w:marTop w:val="0"/>
          <w:marBottom w:val="0"/>
          <w:divBdr>
            <w:top w:val="none" w:sz="0" w:space="0" w:color="auto"/>
            <w:left w:val="none" w:sz="0" w:space="0" w:color="auto"/>
            <w:bottom w:val="none" w:sz="0" w:space="0" w:color="auto"/>
            <w:right w:val="none" w:sz="0" w:space="0" w:color="auto"/>
          </w:divBdr>
          <w:divsChild>
            <w:div w:id="181015090">
              <w:marLeft w:val="0"/>
              <w:marRight w:val="0"/>
              <w:marTop w:val="0"/>
              <w:marBottom w:val="0"/>
              <w:divBdr>
                <w:top w:val="none" w:sz="0" w:space="0" w:color="auto"/>
                <w:left w:val="none" w:sz="0" w:space="0" w:color="auto"/>
                <w:bottom w:val="none" w:sz="0" w:space="0" w:color="auto"/>
                <w:right w:val="none" w:sz="0" w:space="0" w:color="auto"/>
              </w:divBdr>
              <w:divsChild>
                <w:div w:id="86731370">
                  <w:marLeft w:val="0"/>
                  <w:marRight w:val="0"/>
                  <w:marTop w:val="0"/>
                  <w:marBottom w:val="0"/>
                  <w:divBdr>
                    <w:top w:val="none" w:sz="0" w:space="0" w:color="auto"/>
                    <w:left w:val="none" w:sz="0" w:space="0" w:color="auto"/>
                    <w:bottom w:val="none" w:sz="0" w:space="0" w:color="auto"/>
                    <w:right w:val="none" w:sz="0" w:space="0" w:color="auto"/>
                  </w:divBdr>
                  <w:divsChild>
                    <w:div w:id="19094831">
                      <w:marLeft w:val="0"/>
                      <w:marRight w:val="0"/>
                      <w:marTop w:val="0"/>
                      <w:marBottom w:val="0"/>
                      <w:divBdr>
                        <w:top w:val="none" w:sz="0" w:space="0" w:color="auto"/>
                        <w:left w:val="none" w:sz="0" w:space="0" w:color="auto"/>
                        <w:bottom w:val="none" w:sz="0" w:space="0" w:color="auto"/>
                        <w:right w:val="none" w:sz="0" w:space="0" w:color="auto"/>
                      </w:divBdr>
                      <w:divsChild>
                        <w:div w:id="246305431">
                          <w:marLeft w:val="0"/>
                          <w:marRight w:val="0"/>
                          <w:marTop w:val="0"/>
                          <w:marBottom w:val="0"/>
                          <w:divBdr>
                            <w:top w:val="none" w:sz="0" w:space="0" w:color="auto"/>
                            <w:left w:val="none" w:sz="0" w:space="0" w:color="auto"/>
                            <w:bottom w:val="none" w:sz="0" w:space="0" w:color="auto"/>
                            <w:right w:val="none" w:sz="0" w:space="0" w:color="auto"/>
                          </w:divBdr>
                          <w:divsChild>
                            <w:div w:id="1970937068">
                              <w:marLeft w:val="0"/>
                              <w:marRight w:val="0"/>
                              <w:marTop w:val="0"/>
                              <w:marBottom w:val="0"/>
                              <w:divBdr>
                                <w:top w:val="none" w:sz="0" w:space="0" w:color="auto"/>
                                <w:left w:val="none" w:sz="0" w:space="0" w:color="auto"/>
                                <w:bottom w:val="none" w:sz="0" w:space="0" w:color="auto"/>
                                <w:right w:val="none" w:sz="0" w:space="0" w:color="auto"/>
                              </w:divBdr>
                              <w:divsChild>
                                <w:div w:id="1161198717">
                                  <w:marLeft w:val="0"/>
                                  <w:marRight w:val="0"/>
                                  <w:marTop w:val="0"/>
                                  <w:marBottom w:val="0"/>
                                  <w:divBdr>
                                    <w:top w:val="none" w:sz="0" w:space="0" w:color="auto"/>
                                    <w:left w:val="none" w:sz="0" w:space="0" w:color="auto"/>
                                    <w:bottom w:val="none" w:sz="0" w:space="0" w:color="auto"/>
                                    <w:right w:val="none" w:sz="0" w:space="0" w:color="auto"/>
                                  </w:divBdr>
                                  <w:divsChild>
                                    <w:div w:id="232587626">
                                      <w:marLeft w:val="0"/>
                                      <w:marRight w:val="0"/>
                                      <w:marTop w:val="0"/>
                                      <w:marBottom w:val="0"/>
                                      <w:divBdr>
                                        <w:top w:val="none" w:sz="0" w:space="0" w:color="auto"/>
                                        <w:left w:val="none" w:sz="0" w:space="0" w:color="auto"/>
                                        <w:bottom w:val="none" w:sz="0" w:space="0" w:color="auto"/>
                                        <w:right w:val="none" w:sz="0" w:space="0" w:color="auto"/>
                                      </w:divBdr>
                                      <w:divsChild>
                                        <w:div w:id="777138980">
                                          <w:marLeft w:val="0"/>
                                          <w:marRight w:val="0"/>
                                          <w:marTop w:val="0"/>
                                          <w:marBottom w:val="0"/>
                                          <w:divBdr>
                                            <w:top w:val="none" w:sz="0" w:space="0" w:color="auto"/>
                                            <w:left w:val="none" w:sz="0" w:space="0" w:color="auto"/>
                                            <w:bottom w:val="none" w:sz="0" w:space="0" w:color="auto"/>
                                            <w:right w:val="none" w:sz="0" w:space="0" w:color="auto"/>
                                          </w:divBdr>
                                          <w:divsChild>
                                            <w:div w:id="540634231">
                                              <w:marLeft w:val="0"/>
                                              <w:marRight w:val="0"/>
                                              <w:marTop w:val="0"/>
                                              <w:marBottom w:val="0"/>
                                              <w:divBdr>
                                                <w:top w:val="none" w:sz="0" w:space="0" w:color="auto"/>
                                                <w:left w:val="none" w:sz="0" w:space="0" w:color="auto"/>
                                                <w:bottom w:val="none" w:sz="0" w:space="0" w:color="auto"/>
                                                <w:right w:val="none" w:sz="0" w:space="0" w:color="auto"/>
                                              </w:divBdr>
                                              <w:divsChild>
                                                <w:div w:id="1915317290">
                                                  <w:marLeft w:val="0"/>
                                                  <w:marRight w:val="0"/>
                                                  <w:marTop w:val="0"/>
                                                  <w:marBottom w:val="0"/>
                                                  <w:divBdr>
                                                    <w:top w:val="none" w:sz="0" w:space="0" w:color="auto"/>
                                                    <w:left w:val="none" w:sz="0" w:space="0" w:color="auto"/>
                                                    <w:bottom w:val="none" w:sz="0" w:space="0" w:color="auto"/>
                                                    <w:right w:val="none" w:sz="0" w:space="0" w:color="auto"/>
                                                  </w:divBdr>
                                                  <w:divsChild>
                                                    <w:div w:id="2131892182">
                                                      <w:marLeft w:val="0"/>
                                                      <w:marRight w:val="0"/>
                                                      <w:marTop w:val="0"/>
                                                      <w:marBottom w:val="0"/>
                                                      <w:divBdr>
                                                        <w:top w:val="none" w:sz="0" w:space="0" w:color="auto"/>
                                                        <w:left w:val="none" w:sz="0" w:space="0" w:color="auto"/>
                                                        <w:bottom w:val="none" w:sz="0" w:space="0" w:color="auto"/>
                                                        <w:right w:val="none" w:sz="0" w:space="0" w:color="auto"/>
                                                      </w:divBdr>
                                                      <w:divsChild>
                                                        <w:div w:id="394396479">
                                                          <w:marLeft w:val="0"/>
                                                          <w:marRight w:val="0"/>
                                                          <w:marTop w:val="0"/>
                                                          <w:marBottom w:val="0"/>
                                                          <w:divBdr>
                                                            <w:top w:val="none" w:sz="0" w:space="0" w:color="auto"/>
                                                            <w:left w:val="none" w:sz="0" w:space="0" w:color="auto"/>
                                                            <w:bottom w:val="none" w:sz="0" w:space="0" w:color="auto"/>
                                                            <w:right w:val="none" w:sz="0" w:space="0" w:color="auto"/>
                                                          </w:divBdr>
                                                          <w:divsChild>
                                                            <w:div w:id="1656102801">
                                                              <w:marLeft w:val="0"/>
                                                              <w:marRight w:val="0"/>
                                                              <w:marTop w:val="0"/>
                                                              <w:marBottom w:val="0"/>
                                                              <w:divBdr>
                                                                <w:top w:val="none" w:sz="0" w:space="0" w:color="auto"/>
                                                                <w:left w:val="none" w:sz="0" w:space="0" w:color="auto"/>
                                                                <w:bottom w:val="none" w:sz="0" w:space="0" w:color="auto"/>
                                                                <w:right w:val="none" w:sz="0" w:space="0" w:color="auto"/>
                                                              </w:divBdr>
                                                              <w:divsChild>
                                                                <w:div w:id="1100023514">
                                                                  <w:marLeft w:val="0"/>
                                                                  <w:marRight w:val="0"/>
                                                                  <w:marTop w:val="0"/>
                                                                  <w:marBottom w:val="0"/>
                                                                  <w:divBdr>
                                                                    <w:top w:val="none" w:sz="0" w:space="0" w:color="auto"/>
                                                                    <w:left w:val="none" w:sz="0" w:space="0" w:color="auto"/>
                                                                    <w:bottom w:val="none" w:sz="0" w:space="0" w:color="auto"/>
                                                                    <w:right w:val="none" w:sz="0" w:space="0" w:color="auto"/>
                                                                  </w:divBdr>
                                                                  <w:divsChild>
                                                                    <w:div w:id="318970033">
                                                                      <w:marLeft w:val="0"/>
                                                                      <w:marRight w:val="0"/>
                                                                      <w:marTop w:val="0"/>
                                                                      <w:marBottom w:val="0"/>
                                                                      <w:divBdr>
                                                                        <w:top w:val="none" w:sz="0" w:space="0" w:color="auto"/>
                                                                        <w:left w:val="none" w:sz="0" w:space="0" w:color="auto"/>
                                                                        <w:bottom w:val="none" w:sz="0" w:space="0" w:color="auto"/>
                                                                        <w:right w:val="none" w:sz="0" w:space="0" w:color="auto"/>
                                                                      </w:divBdr>
                                                                      <w:divsChild>
                                                                        <w:div w:id="1551460844">
                                                                          <w:marLeft w:val="0"/>
                                                                          <w:marRight w:val="0"/>
                                                                          <w:marTop w:val="0"/>
                                                                          <w:marBottom w:val="0"/>
                                                                          <w:divBdr>
                                                                            <w:top w:val="none" w:sz="0" w:space="0" w:color="auto"/>
                                                                            <w:left w:val="none" w:sz="0" w:space="0" w:color="auto"/>
                                                                            <w:bottom w:val="none" w:sz="0" w:space="0" w:color="auto"/>
                                                                            <w:right w:val="none" w:sz="0" w:space="0" w:color="auto"/>
                                                                          </w:divBdr>
                                                                          <w:divsChild>
                                                                            <w:div w:id="597951991">
                                                                              <w:marLeft w:val="0"/>
                                                                              <w:marRight w:val="0"/>
                                                                              <w:marTop w:val="0"/>
                                                                              <w:marBottom w:val="0"/>
                                                                              <w:divBdr>
                                                                                <w:top w:val="none" w:sz="0" w:space="0" w:color="auto"/>
                                                                                <w:left w:val="none" w:sz="0" w:space="0" w:color="auto"/>
                                                                                <w:bottom w:val="none" w:sz="0" w:space="0" w:color="auto"/>
                                                                                <w:right w:val="none" w:sz="0" w:space="0" w:color="auto"/>
                                                                              </w:divBdr>
                                                                              <w:divsChild>
                                                                                <w:div w:id="1206455091">
                                                                                  <w:marLeft w:val="0"/>
                                                                                  <w:marRight w:val="0"/>
                                                                                  <w:marTop w:val="0"/>
                                                                                  <w:marBottom w:val="0"/>
                                                                                  <w:divBdr>
                                                                                    <w:top w:val="none" w:sz="0" w:space="0" w:color="auto"/>
                                                                                    <w:left w:val="none" w:sz="0" w:space="0" w:color="auto"/>
                                                                                    <w:bottom w:val="none" w:sz="0" w:space="0" w:color="auto"/>
                                                                                    <w:right w:val="none" w:sz="0" w:space="0" w:color="auto"/>
                                                                                  </w:divBdr>
                                                                                  <w:divsChild>
                                                                                    <w:div w:id="1409035692">
                                                                                      <w:marLeft w:val="0"/>
                                                                                      <w:marRight w:val="0"/>
                                                                                      <w:marTop w:val="0"/>
                                                                                      <w:marBottom w:val="0"/>
                                                                                      <w:divBdr>
                                                                                        <w:top w:val="none" w:sz="0" w:space="0" w:color="auto"/>
                                                                                        <w:left w:val="none" w:sz="0" w:space="0" w:color="auto"/>
                                                                                        <w:bottom w:val="none" w:sz="0" w:space="0" w:color="auto"/>
                                                                                        <w:right w:val="none" w:sz="0" w:space="0" w:color="auto"/>
                                                                                      </w:divBdr>
                                                                                      <w:divsChild>
                                                                                        <w:div w:id="359823083">
                                                                                          <w:marLeft w:val="0"/>
                                                                                          <w:marRight w:val="0"/>
                                                                                          <w:marTop w:val="0"/>
                                                                                          <w:marBottom w:val="0"/>
                                                                                          <w:divBdr>
                                                                                            <w:top w:val="none" w:sz="0" w:space="0" w:color="auto"/>
                                                                                            <w:left w:val="none" w:sz="0" w:space="0" w:color="auto"/>
                                                                                            <w:bottom w:val="none" w:sz="0" w:space="0" w:color="auto"/>
                                                                                            <w:right w:val="none" w:sz="0" w:space="0" w:color="auto"/>
                                                                                          </w:divBdr>
                                                                                          <w:divsChild>
                                                                                            <w:div w:id="2139377693">
                                                                                              <w:marLeft w:val="0"/>
                                                                                              <w:marRight w:val="120"/>
                                                                                              <w:marTop w:val="0"/>
                                                                                              <w:marBottom w:val="150"/>
                                                                                              <w:divBdr>
                                                                                                <w:top w:val="single" w:sz="2" w:space="0" w:color="EFEFEF"/>
                                                                                                <w:left w:val="single" w:sz="6" w:space="0" w:color="EFEFEF"/>
                                                                                                <w:bottom w:val="single" w:sz="6" w:space="0" w:color="E2E2E2"/>
                                                                                                <w:right w:val="single" w:sz="6" w:space="0" w:color="EFEFEF"/>
                                                                                              </w:divBdr>
                                                                                              <w:divsChild>
                                                                                                <w:div w:id="2047901144">
                                                                                                  <w:marLeft w:val="0"/>
                                                                                                  <w:marRight w:val="0"/>
                                                                                                  <w:marTop w:val="0"/>
                                                                                                  <w:marBottom w:val="0"/>
                                                                                                  <w:divBdr>
                                                                                                    <w:top w:val="none" w:sz="0" w:space="0" w:color="auto"/>
                                                                                                    <w:left w:val="none" w:sz="0" w:space="0" w:color="auto"/>
                                                                                                    <w:bottom w:val="none" w:sz="0" w:space="0" w:color="auto"/>
                                                                                                    <w:right w:val="none" w:sz="0" w:space="0" w:color="auto"/>
                                                                                                  </w:divBdr>
                                                                                                  <w:divsChild>
                                                                                                    <w:div w:id="1698235282">
                                                                                                      <w:marLeft w:val="0"/>
                                                                                                      <w:marRight w:val="0"/>
                                                                                                      <w:marTop w:val="0"/>
                                                                                                      <w:marBottom w:val="0"/>
                                                                                                      <w:divBdr>
                                                                                                        <w:top w:val="none" w:sz="0" w:space="0" w:color="auto"/>
                                                                                                        <w:left w:val="none" w:sz="0" w:space="0" w:color="auto"/>
                                                                                                        <w:bottom w:val="none" w:sz="0" w:space="0" w:color="auto"/>
                                                                                                        <w:right w:val="none" w:sz="0" w:space="0" w:color="auto"/>
                                                                                                      </w:divBdr>
                                                                                                      <w:divsChild>
                                                                                                        <w:div w:id="869805956">
                                                                                                          <w:marLeft w:val="0"/>
                                                                                                          <w:marRight w:val="0"/>
                                                                                                          <w:marTop w:val="0"/>
                                                                                                          <w:marBottom w:val="0"/>
                                                                                                          <w:divBdr>
                                                                                                            <w:top w:val="none" w:sz="0" w:space="0" w:color="auto"/>
                                                                                                            <w:left w:val="none" w:sz="0" w:space="0" w:color="auto"/>
                                                                                                            <w:bottom w:val="none" w:sz="0" w:space="0" w:color="auto"/>
                                                                                                            <w:right w:val="none" w:sz="0" w:space="0" w:color="auto"/>
                                                                                                          </w:divBdr>
                                                                                                          <w:divsChild>
                                                                                                            <w:div w:id="1398943628">
                                                                                                              <w:marLeft w:val="0"/>
                                                                                                              <w:marRight w:val="0"/>
                                                                                                              <w:marTop w:val="0"/>
                                                                                                              <w:marBottom w:val="0"/>
                                                                                                              <w:divBdr>
                                                                                                                <w:top w:val="none" w:sz="0" w:space="0" w:color="auto"/>
                                                                                                                <w:left w:val="none" w:sz="0" w:space="0" w:color="auto"/>
                                                                                                                <w:bottom w:val="none" w:sz="0" w:space="0" w:color="auto"/>
                                                                                                                <w:right w:val="none" w:sz="0" w:space="0" w:color="auto"/>
                                                                                                              </w:divBdr>
                                                                                                              <w:divsChild>
                                                                                                                <w:div w:id="170860122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18860296">
                                                                                                                      <w:marLeft w:val="225"/>
                                                                                                                      <w:marRight w:val="225"/>
                                                                                                                      <w:marTop w:val="75"/>
                                                                                                                      <w:marBottom w:val="75"/>
                                                                                                                      <w:divBdr>
                                                                                                                        <w:top w:val="none" w:sz="0" w:space="0" w:color="auto"/>
                                                                                                                        <w:left w:val="none" w:sz="0" w:space="0" w:color="auto"/>
                                                                                                                        <w:bottom w:val="none" w:sz="0" w:space="0" w:color="auto"/>
                                                                                                                        <w:right w:val="none" w:sz="0" w:space="0" w:color="auto"/>
                                                                                                                      </w:divBdr>
                                                                                                                      <w:divsChild>
                                                                                                                        <w:div w:id="411394888">
                                                                                                                          <w:marLeft w:val="0"/>
                                                                                                                          <w:marRight w:val="0"/>
                                                                                                                          <w:marTop w:val="0"/>
                                                                                                                          <w:marBottom w:val="0"/>
                                                                                                                          <w:divBdr>
                                                                                                                            <w:top w:val="single" w:sz="6" w:space="0" w:color="auto"/>
                                                                                                                            <w:left w:val="single" w:sz="6" w:space="0" w:color="auto"/>
                                                                                                                            <w:bottom w:val="single" w:sz="6" w:space="0" w:color="auto"/>
                                                                                                                            <w:right w:val="single" w:sz="6" w:space="0" w:color="auto"/>
                                                                                                                          </w:divBdr>
                                                                                                                          <w:divsChild>
                                                                                                                            <w:div w:id="940144816">
                                                                                                                              <w:marLeft w:val="0"/>
                                                                                                                              <w:marRight w:val="0"/>
                                                                                                                              <w:marTop w:val="0"/>
                                                                                                                              <w:marBottom w:val="0"/>
                                                                                                                              <w:divBdr>
                                                                                                                                <w:top w:val="none" w:sz="0" w:space="0" w:color="auto"/>
                                                                                                                                <w:left w:val="none" w:sz="0" w:space="0" w:color="auto"/>
                                                                                                                                <w:bottom w:val="none" w:sz="0" w:space="0" w:color="auto"/>
                                                                                                                                <w:right w:val="none" w:sz="0" w:space="0" w:color="auto"/>
                                                                                                                              </w:divBdr>
                                                                                                                              <w:divsChild>
                                                                                                                                <w:div w:id="12364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750316">
      <w:bodyDiv w:val="1"/>
      <w:marLeft w:val="0"/>
      <w:marRight w:val="0"/>
      <w:marTop w:val="0"/>
      <w:marBottom w:val="0"/>
      <w:divBdr>
        <w:top w:val="none" w:sz="0" w:space="0" w:color="auto"/>
        <w:left w:val="none" w:sz="0" w:space="0" w:color="auto"/>
        <w:bottom w:val="none" w:sz="0" w:space="0" w:color="auto"/>
        <w:right w:val="none" w:sz="0" w:space="0" w:color="auto"/>
      </w:divBdr>
      <w:divsChild>
        <w:div w:id="562571199">
          <w:marLeft w:val="0"/>
          <w:marRight w:val="0"/>
          <w:marTop w:val="0"/>
          <w:marBottom w:val="0"/>
          <w:divBdr>
            <w:top w:val="none" w:sz="0" w:space="0" w:color="auto"/>
            <w:left w:val="none" w:sz="0" w:space="0" w:color="auto"/>
            <w:bottom w:val="none" w:sz="0" w:space="0" w:color="auto"/>
            <w:right w:val="none" w:sz="0" w:space="0" w:color="auto"/>
          </w:divBdr>
          <w:divsChild>
            <w:div w:id="1854146972">
              <w:marLeft w:val="0"/>
              <w:marRight w:val="0"/>
              <w:marTop w:val="0"/>
              <w:marBottom w:val="0"/>
              <w:divBdr>
                <w:top w:val="none" w:sz="0" w:space="0" w:color="auto"/>
                <w:left w:val="none" w:sz="0" w:space="0" w:color="auto"/>
                <w:bottom w:val="none" w:sz="0" w:space="0" w:color="auto"/>
                <w:right w:val="none" w:sz="0" w:space="0" w:color="auto"/>
              </w:divBdr>
              <w:divsChild>
                <w:div w:id="976450037">
                  <w:marLeft w:val="0"/>
                  <w:marRight w:val="0"/>
                  <w:marTop w:val="0"/>
                  <w:marBottom w:val="0"/>
                  <w:divBdr>
                    <w:top w:val="none" w:sz="0" w:space="0" w:color="auto"/>
                    <w:left w:val="none" w:sz="0" w:space="0" w:color="auto"/>
                    <w:bottom w:val="none" w:sz="0" w:space="0" w:color="auto"/>
                    <w:right w:val="none" w:sz="0" w:space="0" w:color="auto"/>
                  </w:divBdr>
                  <w:divsChild>
                    <w:div w:id="9502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83148">
          <w:marLeft w:val="0"/>
          <w:marRight w:val="0"/>
          <w:marTop w:val="0"/>
          <w:marBottom w:val="0"/>
          <w:divBdr>
            <w:top w:val="none" w:sz="0" w:space="0" w:color="auto"/>
            <w:left w:val="none" w:sz="0" w:space="0" w:color="auto"/>
            <w:bottom w:val="none" w:sz="0" w:space="0" w:color="auto"/>
            <w:right w:val="none" w:sz="0" w:space="0" w:color="auto"/>
          </w:divBdr>
        </w:div>
      </w:divsChild>
    </w:div>
    <w:div w:id="371080900">
      <w:bodyDiv w:val="1"/>
      <w:marLeft w:val="0"/>
      <w:marRight w:val="0"/>
      <w:marTop w:val="0"/>
      <w:marBottom w:val="0"/>
      <w:divBdr>
        <w:top w:val="none" w:sz="0" w:space="0" w:color="auto"/>
        <w:left w:val="none" w:sz="0" w:space="0" w:color="auto"/>
        <w:bottom w:val="none" w:sz="0" w:space="0" w:color="auto"/>
        <w:right w:val="none" w:sz="0" w:space="0" w:color="auto"/>
      </w:divBdr>
    </w:div>
    <w:div w:id="378014268">
      <w:bodyDiv w:val="1"/>
      <w:marLeft w:val="0"/>
      <w:marRight w:val="0"/>
      <w:marTop w:val="0"/>
      <w:marBottom w:val="0"/>
      <w:divBdr>
        <w:top w:val="none" w:sz="0" w:space="0" w:color="auto"/>
        <w:left w:val="none" w:sz="0" w:space="0" w:color="auto"/>
        <w:bottom w:val="none" w:sz="0" w:space="0" w:color="auto"/>
        <w:right w:val="none" w:sz="0" w:space="0" w:color="auto"/>
      </w:divBdr>
      <w:divsChild>
        <w:div w:id="2090535478">
          <w:marLeft w:val="0"/>
          <w:marRight w:val="0"/>
          <w:marTop w:val="0"/>
          <w:marBottom w:val="0"/>
          <w:divBdr>
            <w:top w:val="none" w:sz="0" w:space="0" w:color="auto"/>
            <w:left w:val="none" w:sz="0" w:space="0" w:color="auto"/>
            <w:bottom w:val="none" w:sz="0" w:space="0" w:color="auto"/>
            <w:right w:val="none" w:sz="0" w:space="0" w:color="auto"/>
          </w:divBdr>
        </w:div>
        <w:div w:id="1159610563">
          <w:marLeft w:val="0"/>
          <w:marRight w:val="0"/>
          <w:marTop w:val="0"/>
          <w:marBottom w:val="0"/>
          <w:divBdr>
            <w:top w:val="none" w:sz="0" w:space="0" w:color="auto"/>
            <w:left w:val="none" w:sz="0" w:space="0" w:color="auto"/>
            <w:bottom w:val="none" w:sz="0" w:space="0" w:color="auto"/>
            <w:right w:val="none" w:sz="0" w:space="0" w:color="auto"/>
          </w:divBdr>
        </w:div>
      </w:divsChild>
    </w:div>
    <w:div w:id="396828878">
      <w:bodyDiv w:val="1"/>
      <w:marLeft w:val="0"/>
      <w:marRight w:val="0"/>
      <w:marTop w:val="0"/>
      <w:marBottom w:val="0"/>
      <w:divBdr>
        <w:top w:val="none" w:sz="0" w:space="0" w:color="auto"/>
        <w:left w:val="none" w:sz="0" w:space="0" w:color="auto"/>
        <w:bottom w:val="none" w:sz="0" w:space="0" w:color="auto"/>
        <w:right w:val="none" w:sz="0" w:space="0" w:color="auto"/>
      </w:divBdr>
      <w:divsChild>
        <w:div w:id="1191916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49584">
              <w:marLeft w:val="0"/>
              <w:marRight w:val="0"/>
              <w:marTop w:val="0"/>
              <w:marBottom w:val="0"/>
              <w:divBdr>
                <w:top w:val="none" w:sz="0" w:space="0" w:color="auto"/>
                <w:left w:val="none" w:sz="0" w:space="0" w:color="auto"/>
                <w:bottom w:val="none" w:sz="0" w:space="0" w:color="auto"/>
                <w:right w:val="none" w:sz="0" w:space="0" w:color="auto"/>
              </w:divBdr>
              <w:divsChild>
                <w:div w:id="569661060">
                  <w:marLeft w:val="0"/>
                  <w:marRight w:val="0"/>
                  <w:marTop w:val="0"/>
                  <w:marBottom w:val="0"/>
                  <w:divBdr>
                    <w:top w:val="none" w:sz="0" w:space="0" w:color="auto"/>
                    <w:left w:val="none" w:sz="0" w:space="0" w:color="auto"/>
                    <w:bottom w:val="none" w:sz="0" w:space="0" w:color="auto"/>
                    <w:right w:val="none" w:sz="0" w:space="0" w:color="auto"/>
                  </w:divBdr>
                  <w:divsChild>
                    <w:div w:id="832841638">
                      <w:marLeft w:val="0"/>
                      <w:marRight w:val="0"/>
                      <w:marTop w:val="0"/>
                      <w:marBottom w:val="0"/>
                      <w:divBdr>
                        <w:top w:val="none" w:sz="0" w:space="0" w:color="auto"/>
                        <w:left w:val="none" w:sz="0" w:space="0" w:color="auto"/>
                        <w:bottom w:val="none" w:sz="0" w:space="0" w:color="auto"/>
                        <w:right w:val="none" w:sz="0" w:space="0" w:color="auto"/>
                      </w:divBdr>
                      <w:divsChild>
                        <w:div w:id="18930814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3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122177">
      <w:bodyDiv w:val="1"/>
      <w:marLeft w:val="0"/>
      <w:marRight w:val="0"/>
      <w:marTop w:val="0"/>
      <w:marBottom w:val="0"/>
      <w:divBdr>
        <w:top w:val="none" w:sz="0" w:space="0" w:color="auto"/>
        <w:left w:val="none" w:sz="0" w:space="0" w:color="auto"/>
        <w:bottom w:val="none" w:sz="0" w:space="0" w:color="auto"/>
        <w:right w:val="none" w:sz="0" w:space="0" w:color="auto"/>
      </w:divBdr>
      <w:divsChild>
        <w:div w:id="1567716324">
          <w:marLeft w:val="0"/>
          <w:marRight w:val="0"/>
          <w:marTop w:val="0"/>
          <w:marBottom w:val="0"/>
          <w:divBdr>
            <w:top w:val="none" w:sz="0" w:space="0" w:color="auto"/>
            <w:left w:val="none" w:sz="0" w:space="0" w:color="auto"/>
            <w:bottom w:val="none" w:sz="0" w:space="0" w:color="auto"/>
            <w:right w:val="none" w:sz="0" w:space="0" w:color="auto"/>
          </w:divBdr>
        </w:div>
        <w:div w:id="769199119">
          <w:marLeft w:val="0"/>
          <w:marRight w:val="0"/>
          <w:marTop w:val="0"/>
          <w:marBottom w:val="0"/>
          <w:divBdr>
            <w:top w:val="none" w:sz="0" w:space="0" w:color="auto"/>
            <w:left w:val="none" w:sz="0" w:space="0" w:color="auto"/>
            <w:bottom w:val="none" w:sz="0" w:space="0" w:color="auto"/>
            <w:right w:val="none" w:sz="0" w:space="0" w:color="auto"/>
          </w:divBdr>
        </w:div>
        <w:div w:id="1622956192">
          <w:marLeft w:val="0"/>
          <w:marRight w:val="0"/>
          <w:marTop w:val="0"/>
          <w:marBottom w:val="0"/>
          <w:divBdr>
            <w:top w:val="none" w:sz="0" w:space="0" w:color="auto"/>
            <w:left w:val="none" w:sz="0" w:space="0" w:color="auto"/>
            <w:bottom w:val="none" w:sz="0" w:space="0" w:color="auto"/>
            <w:right w:val="none" w:sz="0" w:space="0" w:color="auto"/>
          </w:divBdr>
          <w:divsChild>
            <w:div w:id="817768687">
              <w:marLeft w:val="0"/>
              <w:marRight w:val="0"/>
              <w:marTop w:val="0"/>
              <w:marBottom w:val="0"/>
              <w:divBdr>
                <w:top w:val="none" w:sz="0" w:space="0" w:color="auto"/>
                <w:left w:val="none" w:sz="0" w:space="0" w:color="auto"/>
                <w:bottom w:val="none" w:sz="0" w:space="0" w:color="auto"/>
                <w:right w:val="none" w:sz="0" w:space="0" w:color="auto"/>
              </w:divBdr>
            </w:div>
            <w:div w:id="1748768345">
              <w:marLeft w:val="0"/>
              <w:marRight w:val="0"/>
              <w:marTop w:val="0"/>
              <w:marBottom w:val="0"/>
              <w:divBdr>
                <w:top w:val="none" w:sz="0" w:space="0" w:color="auto"/>
                <w:left w:val="none" w:sz="0" w:space="0" w:color="auto"/>
                <w:bottom w:val="none" w:sz="0" w:space="0" w:color="auto"/>
                <w:right w:val="none" w:sz="0" w:space="0" w:color="auto"/>
              </w:divBdr>
            </w:div>
            <w:div w:id="1898785653">
              <w:marLeft w:val="0"/>
              <w:marRight w:val="0"/>
              <w:marTop w:val="0"/>
              <w:marBottom w:val="0"/>
              <w:divBdr>
                <w:top w:val="none" w:sz="0" w:space="0" w:color="auto"/>
                <w:left w:val="none" w:sz="0" w:space="0" w:color="auto"/>
                <w:bottom w:val="none" w:sz="0" w:space="0" w:color="auto"/>
                <w:right w:val="none" w:sz="0" w:space="0" w:color="auto"/>
              </w:divBdr>
            </w:div>
            <w:div w:id="729813000">
              <w:marLeft w:val="0"/>
              <w:marRight w:val="0"/>
              <w:marTop w:val="0"/>
              <w:marBottom w:val="0"/>
              <w:divBdr>
                <w:top w:val="none" w:sz="0" w:space="0" w:color="auto"/>
                <w:left w:val="none" w:sz="0" w:space="0" w:color="auto"/>
                <w:bottom w:val="none" w:sz="0" w:space="0" w:color="auto"/>
                <w:right w:val="none" w:sz="0" w:space="0" w:color="auto"/>
              </w:divBdr>
            </w:div>
            <w:div w:id="1235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1461">
      <w:bodyDiv w:val="1"/>
      <w:marLeft w:val="0"/>
      <w:marRight w:val="0"/>
      <w:marTop w:val="0"/>
      <w:marBottom w:val="0"/>
      <w:divBdr>
        <w:top w:val="none" w:sz="0" w:space="0" w:color="auto"/>
        <w:left w:val="none" w:sz="0" w:space="0" w:color="auto"/>
        <w:bottom w:val="none" w:sz="0" w:space="0" w:color="auto"/>
        <w:right w:val="none" w:sz="0" w:space="0" w:color="auto"/>
      </w:divBdr>
    </w:div>
    <w:div w:id="485702978">
      <w:bodyDiv w:val="1"/>
      <w:marLeft w:val="0"/>
      <w:marRight w:val="0"/>
      <w:marTop w:val="0"/>
      <w:marBottom w:val="0"/>
      <w:divBdr>
        <w:top w:val="none" w:sz="0" w:space="0" w:color="auto"/>
        <w:left w:val="none" w:sz="0" w:space="0" w:color="auto"/>
        <w:bottom w:val="none" w:sz="0" w:space="0" w:color="auto"/>
        <w:right w:val="none" w:sz="0" w:space="0" w:color="auto"/>
      </w:divBdr>
    </w:div>
    <w:div w:id="489758866">
      <w:bodyDiv w:val="1"/>
      <w:marLeft w:val="0"/>
      <w:marRight w:val="0"/>
      <w:marTop w:val="0"/>
      <w:marBottom w:val="0"/>
      <w:divBdr>
        <w:top w:val="none" w:sz="0" w:space="0" w:color="auto"/>
        <w:left w:val="none" w:sz="0" w:space="0" w:color="auto"/>
        <w:bottom w:val="none" w:sz="0" w:space="0" w:color="auto"/>
        <w:right w:val="none" w:sz="0" w:space="0" w:color="auto"/>
      </w:divBdr>
    </w:div>
    <w:div w:id="501705615">
      <w:bodyDiv w:val="1"/>
      <w:marLeft w:val="0"/>
      <w:marRight w:val="0"/>
      <w:marTop w:val="0"/>
      <w:marBottom w:val="0"/>
      <w:divBdr>
        <w:top w:val="none" w:sz="0" w:space="0" w:color="auto"/>
        <w:left w:val="none" w:sz="0" w:space="0" w:color="auto"/>
        <w:bottom w:val="none" w:sz="0" w:space="0" w:color="auto"/>
        <w:right w:val="none" w:sz="0" w:space="0" w:color="auto"/>
      </w:divBdr>
    </w:div>
    <w:div w:id="501744843">
      <w:bodyDiv w:val="1"/>
      <w:marLeft w:val="0"/>
      <w:marRight w:val="0"/>
      <w:marTop w:val="0"/>
      <w:marBottom w:val="0"/>
      <w:divBdr>
        <w:top w:val="none" w:sz="0" w:space="0" w:color="auto"/>
        <w:left w:val="none" w:sz="0" w:space="0" w:color="auto"/>
        <w:bottom w:val="none" w:sz="0" w:space="0" w:color="auto"/>
        <w:right w:val="none" w:sz="0" w:space="0" w:color="auto"/>
      </w:divBdr>
    </w:div>
    <w:div w:id="508376525">
      <w:bodyDiv w:val="1"/>
      <w:marLeft w:val="0"/>
      <w:marRight w:val="0"/>
      <w:marTop w:val="0"/>
      <w:marBottom w:val="0"/>
      <w:divBdr>
        <w:top w:val="none" w:sz="0" w:space="0" w:color="auto"/>
        <w:left w:val="none" w:sz="0" w:space="0" w:color="auto"/>
        <w:bottom w:val="none" w:sz="0" w:space="0" w:color="auto"/>
        <w:right w:val="none" w:sz="0" w:space="0" w:color="auto"/>
      </w:divBdr>
    </w:div>
    <w:div w:id="524177465">
      <w:bodyDiv w:val="1"/>
      <w:marLeft w:val="0"/>
      <w:marRight w:val="0"/>
      <w:marTop w:val="0"/>
      <w:marBottom w:val="0"/>
      <w:divBdr>
        <w:top w:val="none" w:sz="0" w:space="0" w:color="auto"/>
        <w:left w:val="none" w:sz="0" w:space="0" w:color="auto"/>
        <w:bottom w:val="none" w:sz="0" w:space="0" w:color="auto"/>
        <w:right w:val="none" w:sz="0" w:space="0" w:color="auto"/>
      </w:divBdr>
    </w:div>
    <w:div w:id="524907456">
      <w:bodyDiv w:val="1"/>
      <w:marLeft w:val="0"/>
      <w:marRight w:val="0"/>
      <w:marTop w:val="0"/>
      <w:marBottom w:val="0"/>
      <w:divBdr>
        <w:top w:val="none" w:sz="0" w:space="0" w:color="auto"/>
        <w:left w:val="none" w:sz="0" w:space="0" w:color="auto"/>
        <w:bottom w:val="none" w:sz="0" w:space="0" w:color="auto"/>
        <w:right w:val="none" w:sz="0" w:space="0" w:color="auto"/>
      </w:divBdr>
      <w:divsChild>
        <w:div w:id="566771080">
          <w:marLeft w:val="0"/>
          <w:marRight w:val="0"/>
          <w:marTop w:val="0"/>
          <w:marBottom w:val="0"/>
          <w:divBdr>
            <w:top w:val="none" w:sz="0" w:space="0" w:color="auto"/>
            <w:left w:val="none" w:sz="0" w:space="0" w:color="auto"/>
            <w:bottom w:val="none" w:sz="0" w:space="0" w:color="auto"/>
            <w:right w:val="none" w:sz="0" w:space="0" w:color="auto"/>
          </w:divBdr>
          <w:divsChild>
            <w:div w:id="509224123">
              <w:marLeft w:val="0"/>
              <w:marRight w:val="0"/>
              <w:marTop w:val="0"/>
              <w:marBottom w:val="0"/>
              <w:divBdr>
                <w:top w:val="none" w:sz="0" w:space="0" w:color="auto"/>
                <w:left w:val="none" w:sz="0" w:space="0" w:color="auto"/>
                <w:bottom w:val="none" w:sz="0" w:space="0" w:color="auto"/>
                <w:right w:val="none" w:sz="0" w:space="0" w:color="auto"/>
              </w:divBdr>
              <w:divsChild>
                <w:div w:id="1991325514">
                  <w:marLeft w:val="0"/>
                  <w:marRight w:val="0"/>
                  <w:marTop w:val="0"/>
                  <w:marBottom w:val="0"/>
                  <w:divBdr>
                    <w:top w:val="none" w:sz="0" w:space="0" w:color="auto"/>
                    <w:left w:val="none" w:sz="0" w:space="0" w:color="auto"/>
                    <w:bottom w:val="none" w:sz="0" w:space="0" w:color="auto"/>
                    <w:right w:val="none" w:sz="0" w:space="0" w:color="auto"/>
                  </w:divBdr>
                  <w:divsChild>
                    <w:div w:id="1750301424">
                      <w:marLeft w:val="0"/>
                      <w:marRight w:val="0"/>
                      <w:marTop w:val="0"/>
                      <w:marBottom w:val="0"/>
                      <w:divBdr>
                        <w:top w:val="none" w:sz="0" w:space="0" w:color="auto"/>
                        <w:left w:val="none" w:sz="0" w:space="0" w:color="auto"/>
                        <w:bottom w:val="none" w:sz="0" w:space="0" w:color="auto"/>
                        <w:right w:val="none" w:sz="0" w:space="0" w:color="auto"/>
                      </w:divBdr>
                      <w:divsChild>
                        <w:div w:id="914582992">
                          <w:marLeft w:val="0"/>
                          <w:marRight w:val="0"/>
                          <w:marTop w:val="0"/>
                          <w:marBottom w:val="0"/>
                          <w:divBdr>
                            <w:top w:val="none" w:sz="0" w:space="0" w:color="auto"/>
                            <w:left w:val="none" w:sz="0" w:space="0" w:color="auto"/>
                            <w:bottom w:val="none" w:sz="0" w:space="0" w:color="auto"/>
                            <w:right w:val="none" w:sz="0" w:space="0" w:color="auto"/>
                          </w:divBdr>
                          <w:divsChild>
                            <w:div w:id="178738974">
                              <w:marLeft w:val="0"/>
                              <w:marRight w:val="0"/>
                              <w:marTop w:val="0"/>
                              <w:marBottom w:val="0"/>
                              <w:divBdr>
                                <w:top w:val="none" w:sz="0" w:space="0" w:color="auto"/>
                                <w:left w:val="none" w:sz="0" w:space="0" w:color="auto"/>
                                <w:bottom w:val="none" w:sz="0" w:space="0" w:color="auto"/>
                                <w:right w:val="none" w:sz="0" w:space="0" w:color="auto"/>
                              </w:divBdr>
                              <w:divsChild>
                                <w:div w:id="487283909">
                                  <w:marLeft w:val="0"/>
                                  <w:marRight w:val="0"/>
                                  <w:marTop w:val="0"/>
                                  <w:marBottom w:val="0"/>
                                  <w:divBdr>
                                    <w:top w:val="none" w:sz="0" w:space="0" w:color="auto"/>
                                    <w:left w:val="none" w:sz="0" w:space="0" w:color="auto"/>
                                    <w:bottom w:val="none" w:sz="0" w:space="0" w:color="auto"/>
                                    <w:right w:val="none" w:sz="0" w:space="0" w:color="auto"/>
                                  </w:divBdr>
                                  <w:divsChild>
                                    <w:div w:id="901334058">
                                      <w:marLeft w:val="0"/>
                                      <w:marRight w:val="0"/>
                                      <w:marTop w:val="0"/>
                                      <w:marBottom w:val="0"/>
                                      <w:divBdr>
                                        <w:top w:val="none" w:sz="0" w:space="0" w:color="auto"/>
                                        <w:left w:val="none" w:sz="0" w:space="0" w:color="auto"/>
                                        <w:bottom w:val="none" w:sz="0" w:space="0" w:color="auto"/>
                                        <w:right w:val="none" w:sz="0" w:space="0" w:color="auto"/>
                                      </w:divBdr>
                                      <w:divsChild>
                                        <w:div w:id="1205405524">
                                          <w:marLeft w:val="0"/>
                                          <w:marRight w:val="0"/>
                                          <w:marTop w:val="0"/>
                                          <w:marBottom w:val="0"/>
                                          <w:divBdr>
                                            <w:top w:val="none" w:sz="0" w:space="0" w:color="auto"/>
                                            <w:left w:val="none" w:sz="0" w:space="0" w:color="auto"/>
                                            <w:bottom w:val="none" w:sz="0" w:space="0" w:color="auto"/>
                                            <w:right w:val="none" w:sz="0" w:space="0" w:color="auto"/>
                                          </w:divBdr>
                                          <w:divsChild>
                                            <w:div w:id="68844264">
                                              <w:marLeft w:val="0"/>
                                              <w:marRight w:val="0"/>
                                              <w:marTop w:val="0"/>
                                              <w:marBottom w:val="0"/>
                                              <w:divBdr>
                                                <w:top w:val="none" w:sz="0" w:space="0" w:color="auto"/>
                                                <w:left w:val="none" w:sz="0" w:space="0" w:color="auto"/>
                                                <w:bottom w:val="none" w:sz="0" w:space="0" w:color="auto"/>
                                                <w:right w:val="none" w:sz="0" w:space="0" w:color="auto"/>
                                              </w:divBdr>
                                              <w:divsChild>
                                                <w:div w:id="869806093">
                                                  <w:marLeft w:val="0"/>
                                                  <w:marRight w:val="0"/>
                                                  <w:marTop w:val="0"/>
                                                  <w:marBottom w:val="0"/>
                                                  <w:divBdr>
                                                    <w:top w:val="none" w:sz="0" w:space="0" w:color="auto"/>
                                                    <w:left w:val="none" w:sz="0" w:space="0" w:color="auto"/>
                                                    <w:bottom w:val="none" w:sz="0" w:space="0" w:color="auto"/>
                                                    <w:right w:val="none" w:sz="0" w:space="0" w:color="auto"/>
                                                  </w:divBdr>
                                                  <w:divsChild>
                                                    <w:div w:id="1527409279">
                                                      <w:marLeft w:val="0"/>
                                                      <w:marRight w:val="0"/>
                                                      <w:marTop w:val="0"/>
                                                      <w:marBottom w:val="0"/>
                                                      <w:divBdr>
                                                        <w:top w:val="none" w:sz="0" w:space="0" w:color="auto"/>
                                                        <w:left w:val="none" w:sz="0" w:space="0" w:color="auto"/>
                                                        <w:bottom w:val="none" w:sz="0" w:space="0" w:color="auto"/>
                                                        <w:right w:val="none" w:sz="0" w:space="0" w:color="auto"/>
                                                      </w:divBdr>
                                                      <w:divsChild>
                                                        <w:div w:id="838275909">
                                                          <w:marLeft w:val="0"/>
                                                          <w:marRight w:val="0"/>
                                                          <w:marTop w:val="0"/>
                                                          <w:marBottom w:val="0"/>
                                                          <w:divBdr>
                                                            <w:top w:val="none" w:sz="0" w:space="0" w:color="auto"/>
                                                            <w:left w:val="none" w:sz="0" w:space="0" w:color="auto"/>
                                                            <w:bottom w:val="none" w:sz="0" w:space="0" w:color="auto"/>
                                                            <w:right w:val="none" w:sz="0" w:space="0" w:color="auto"/>
                                                          </w:divBdr>
                                                          <w:divsChild>
                                                            <w:div w:id="1628972703">
                                                              <w:marLeft w:val="0"/>
                                                              <w:marRight w:val="0"/>
                                                              <w:marTop w:val="0"/>
                                                              <w:marBottom w:val="0"/>
                                                              <w:divBdr>
                                                                <w:top w:val="none" w:sz="0" w:space="0" w:color="auto"/>
                                                                <w:left w:val="none" w:sz="0" w:space="0" w:color="auto"/>
                                                                <w:bottom w:val="none" w:sz="0" w:space="0" w:color="auto"/>
                                                                <w:right w:val="none" w:sz="0" w:space="0" w:color="auto"/>
                                                              </w:divBdr>
                                                              <w:divsChild>
                                                                <w:div w:id="71897228">
                                                                  <w:marLeft w:val="0"/>
                                                                  <w:marRight w:val="0"/>
                                                                  <w:marTop w:val="0"/>
                                                                  <w:marBottom w:val="0"/>
                                                                  <w:divBdr>
                                                                    <w:top w:val="none" w:sz="0" w:space="0" w:color="auto"/>
                                                                    <w:left w:val="none" w:sz="0" w:space="0" w:color="auto"/>
                                                                    <w:bottom w:val="none" w:sz="0" w:space="0" w:color="auto"/>
                                                                    <w:right w:val="none" w:sz="0" w:space="0" w:color="auto"/>
                                                                  </w:divBdr>
                                                                  <w:divsChild>
                                                                    <w:div w:id="706099317">
                                                                      <w:marLeft w:val="0"/>
                                                                      <w:marRight w:val="0"/>
                                                                      <w:marTop w:val="0"/>
                                                                      <w:marBottom w:val="0"/>
                                                                      <w:divBdr>
                                                                        <w:top w:val="none" w:sz="0" w:space="0" w:color="auto"/>
                                                                        <w:left w:val="none" w:sz="0" w:space="0" w:color="auto"/>
                                                                        <w:bottom w:val="none" w:sz="0" w:space="0" w:color="auto"/>
                                                                        <w:right w:val="none" w:sz="0" w:space="0" w:color="auto"/>
                                                                      </w:divBdr>
                                                                      <w:divsChild>
                                                                        <w:div w:id="2113431990">
                                                                          <w:marLeft w:val="0"/>
                                                                          <w:marRight w:val="0"/>
                                                                          <w:marTop w:val="0"/>
                                                                          <w:marBottom w:val="0"/>
                                                                          <w:divBdr>
                                                                            <w:top w:val="none" w:sz="0" w:space="0" w:color="auto"/>
                                                                            <w:left w:val="none" w:sz="0" w:space="0" w:color="auto"/>
                                                                            <w:bottom w:val="none" w:sz="0" w:space="0" w:color="auto"/>
                                                                            <w:right w:val="none" w:sz="0" w:space="0" w:color="auto"/>
                                                                          </w:divBdr>
                                                                          <w:divsChild>
                                                                            <w:div w:id="1472989221">
                                                                              <w:marLeft w:val="0"/>
                                                                              <w:marRight w:val="0"/>
                                                                              <w:marTop w:val="0"/>
                                                                              <w:marBottom w:val="0"/>
                                                                              <w:divBdr>
                                                                                <w:top w:val="none" w:sz="0" w:space="0" w:color="auto"/>
                                                                                <w:left w:val="none" w:sz="0" w:space="0" w:color="auto"/>
                                                                                <w:bottom w:val="none" w:sz="0" w:space="0" w:color="auto"/>
                                                                                <w:right w:val="none" w:sz="0" w:space="0" w:color="auto"/>
                                                                              </w:divBdr>
                                                                              <w:divsChild>
                                                                                <w:div w:id="1116371175">
                                                                                  <w:marLeft w:val="0"/>
                                                                                  <w:marRight w:val="0"/>
                                                                                  <w:marTop w:val="0"/>
                                                                                  <w:marBottom w:val="0"/>
                                                                                  <w:divBdr>
                                                                                    <w:top w:val="none" w:sz="0" w:space="0" w:color="auto"/>
                                                                                    <w:left w:val="none" w:sz="0" w:space="0" w:color="auto"/>
                                                                                    <w:bottom w:val="none" w:sz="0" w:space="0" w:color="auto"/>
                                                                                    <w:right w:val="none" w:sz="0" w:space="0" w:color="auto"/>
                                                                                  </w:divBdr>
                                                                                  <w:divsChild>
                                                                                    <w:div w:id="1236815122">
                                                                                      <w:marLeft w:val="0"/>
                                                                                      <w:marRight w:val="0"/>
                                                                                      <w:marTop w:val="0"/>
                                                                                      <w:marBottom w:val="0"/>
                                                                                      <w:divBdr>
                                                                                        <w:top w:val="none" w:sz="0" w:space="0" w:color="auto"/>
                                                                                        <w:left w:val="none" w:sz="0" w:space="0" w:color="auto"/>
                                                                                        <w:bottom w:val="none" w:sz="0" w:space="0" w:color="auto"/>
                                                                                        <w:right w:val="none" w:sz="0" w:space="0" w:color="auto"/>
                                                                                      </w:divBdr>
                                                                                      <w:divsChild>
                                                                                        <w:div w:id="660239046">
                                                                                          <w:marLeft w:val="0"/>
                                                                                          <w:marRight w:val="0"/>
                                                                                          <w:marTop w:val="0"/>
                                                                                          <w:marBottom w:val="0"/>
                                                                                          <w:divBdr>
                                                                                            <w:top w:val="none" w:sz="0" w:space="0" w:color="auto"/>
                                                                                            <w:left w:val="none" w:sz="0" w:space="0" w:color="auto"/>
                                                                                            <w:bottom w:val="none" w:sz="0" w:space="0" w:color="auto"/>
                                                                                            <w:right w:val="none" w:sz="0" w:space="0" w:color="auto"/>
                                                                                          </w:divBdr>
                                                                                          <w:divsChild>
                                                                                            <w:div w:id="171376864">
                                                                                              <w:marLeft w:val="0"/>
                                                                                              <w:marRight w:val="120"/>
                                                                                              <w:marTop w:val="0"/>
                                                                                              <w:marBottom w:val="150"/>
                                                                                              <w:divBdr>
                                                                                                <w:top w:val="single" w:sz="2" w:space="0" w:color="EFEFEF"/>
                                                                                                <w:left w:val="single" w:sz="6" w:space="0" w:color="EFEFEF"/>
                                                                                                <w:bottom w:val="single" w:sz="6" w:space="0" w:color="E2E2E2"/>
                                                                                                <w:right w:val="single" w:sz="6" w:space="0" w:color="EFEFEF"/>
                                                                                              </w:divBdr>
                                                                                              <w:divsChild>
                                                                                                <w:div w:id="1825929545">
                                                                                                  <w:marLeft w:val="0"/>
                                                                                                  <w:marRight w:val="0"/>
                                                                                                  <w:marTop w:val="0"/>
                                                                                                  <w:marBottom w:val="0"/>
                                                                                                  <w:divBdr>
                                                                                                    <w:top w:val="none" w:sz="0" w:space="0" w:color="auto"/>
                                                                                                    <w:left w:val="none" w:sz="0" w:space="0" w:color="auto"/>
                                                                                                    <w:bottom w:val="none" w:sz="0" w:space="0" w:color="auto"/>
                                                                                                    <w:right w:val="none" w:sz="0" w:space="0" w:color="auto"/>
                                                                                                  </w:divBdr>
                                                                                                  <w:divsChild>
                                                                                                    <w:div w:id="775760194">
                                                                                                      <w:marLeft w:val="0"/>
                                                                                                      <w:marRight w:val="0"/>
                                                                                                      <w:marTop w:val="0"/>
                                                                                                      <w:marBottom w:val="0"/>
                                                                                                      <w:divBdr>
                                                                                                        <w:top w:val="none" w:sz="0" w:space="0" w:color="auto"/>
                                                                                                        <w:left w:val="none" w:sz="0" w:space="0" w:color="auto"/>
                                                                                                        <w:bottom w:val="none" w:sz="0" w:space="0" w:color="auto"/>
                                                                                                        <w:right w:val="none" w:sz="0" w:space="0" w:color="auto"/>
                                                                                                      </w:divBdr>
                                                                                                      <w:divsChild>
                                                                                                        <w:div w:id="1835416314">
                                                                                                          <w:marLeft w:val="0"/>
                                                                                                          <w:marRight w:val="0"/>
                                                                                                          <w:marTop w:val="0"/>
                                                                                                          <w:marBottom w:val="0"/>
                                                                                                          <w:divBdr>
                                                                                                            <w:top w:val="none" w:sz="0" w:space="0" w:color="auto"/>
                                                                                                            <w:left w:val="none" w:sz="0" w:space="0" w:color="auto"/>
                                                                                                            <w:bottom w:val="none" w:sz="0" w:space="0" w:color="auto"/>
                                                                                                            <w:right w:val="none" w:sz="0" w:space="0" w:color="auto"/>
                                                                                                          </w:divBdr>
                                                                                                          <w:divsChild>
                                                                                                            <w:div w:id="441340056">
                                                                                                              <w:marLeft w:val="0"/>
                                                                                                              <w:marRight w:val="0"/>
                                                                                                              <w:marTop w:val="0"/>
                                                                                                              <w:marBottom w:val="0"/>
                                                                                                              <w:divBdr>
                                                                                                                <w:top w:val="none" w:sz="0" w:space="0" w:color="auto"/>
                                                                                                                <w:left w:val="none" w:sz="0" w:space="0" w:color="auto"/>
                                                                                                                <w:bottom w:val="none" w:sz="0" w:space="0" w:color="auto"/>
                                                                                                                <w:right w:val="none" w:sz="0" w:space="0" w:color="auto"/>
                                                                                                              </w:divBdr>
                                                                                                              <w:divsChild>
                                                                                                                <w:div w:id="420031235">
                                                                                                                  <w:marLeft w:val="-570"/>
                                                                                                                  <w:marRight w:val="0"/>
                                                                                                                  <w:marTop w:val="150"/>
                                                                                                                  <w:marBottom w:val="225"/>
                                                                                                                  <w:divBdr>
                                                                                                                    <w:top w:val="single" w:sz="6" w:space="2" w:color="D8D8D8"/>
                                                                                                                    <w:left w:val="single" w:sz="6" w:space="2" w:color="D8D8D8"/>
                                                                                                                    <w:bottom w:val="single" w:sz="6" w:space="2" w:color="D8D8D8"/>
                                                                                                                    <w:right w:val="single" w:sz="6" w:space="2" w:color="D8D8D8"/>
                                                                                                                  </w:divBdr>
                                                                                                                  <w:divsChild>
                                                                                                                    <w:div w:id="240606238">
                                                                                                                      <w:marLeft w:val="225"/>
                                                                                                                      <w:marRight w:val="225"/>
                                                                                                                      <w:marTop w:val="75"/>
                                                                                                                      <w:marBottom w:val="75"/>
                                                                                                                      <w:divBdr>
                                                                                                                        <w:top w:val="none" w:sz="0" w:space="0" w:color="auto"/>
                                                                                                                        <w:left w:val="none" w:sz="0" w:space="0" w:color="auto"/>
                                                                                                                        <w:bottom w:val="none" w:sz="0" w:space="0" w:color="auto"/>
                                                                                                                        <w:right w:val="none" w:sz="0" w:space="0" w:color="auto"/>
                                                                                                                      </w:divBdr>
                                                                                                                      <w:divsChild>
                                                                                                                        <w:div w:id="1676881874">
                                                                                                                          <w:marLeft w:val="0"/>
                                                                                                                          <w:marRight w:val="0"/>
                                                                                                                          <w:marTop w:val="0"/>
                                                                                                                          <w:marBottom w:val="0"/>
                                                                                                                          <w:divBdr>
                                                                                                                            <w:top w:val="single" w:sz="6" w:space="0" w:color="auto"/>
                                                                                                                            <w:left w:val="single" w:sz="6" w:space="0" w:color="auto"/>
                                                                                                                            <w:bottom w:val="single" w:sz="6" w:space="0" w:color="auto"/>
                                                                                                                            <w:right w:val="single" w:sz="6" w:space="0" w:color="auto"/>
                                                                                                                          </w:divBdr>
                                                                                                                          <w:divsChild>
                                                                                                                            <w:div w:id="1757435879">
                                                                                                                              <w:marLeft w:val="0"/>
                                                                                                                              <w:marRight w:val="0"/>
                                                                                                                              <w:marTop w:val="0"/>
                                                                                                                              <w:marBottom w:val="0"/>
                                                                                                                              <w:divBdr>
                                                                                                                                <w:top w:val="none" w:sz="0" w:space="0" w:color="auto"/>
                                                                                                                                <w:left w:val="none" w:sz="0" w:space="0" w:color="auto"/>
                                                                                                                                <w:bottom w:val="none" w:sz="0" w:space="0" w:color="auto"/>
                                                                                                                                <w:right w:val="none" w:sz="0" w:space="0" w:color="auto"/>
                                                                                                                              </w:divBdr>
                                                                                                                              <w:divsChild>
                                                                                                                                <w:div w:id="3513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907785">
      <w:bodyDiv w:val="1"/>
      <w:marLeft w:val="0"/>
      <w:marRight w:val="0"/>
      <w:marTop w:val="0"/>
      <w:marBottom w:val="0"/>
      <w:divBdr>
        <w:top w:val="none" w:sz="0" w:space="0" w:color="auto"/>
        <w:left w:val="none" w:sz="0" w:space="0" w:color="auto"/>
        <w:bottom w:val="none" w:sz="0" w:space="0" w:color="auto"/>
        <w:right w:val="none" w:sz="0" w:space="0" w:color="auto"/>
      </w:divBdr>
    </w:div>
    <w:div w:id="526605364">
      <w:bodyDiv w:val="1"/>
      <w:marLeft w:val="0"/>
      <w:marRight w:val="0"/>
      <w:marTop w:val="0"/>
      <w:marBottom w:val="0"/>
      <w:divBdr>
        <w:top w:val="none" w:sz="0" w:space="0" w:color="auto"/>
        <w:left w:val="none" w:sz="0" w:space="0" w:color="auto"/>
        <w:bottom w:val="none" w:sz="0" w:space="0" w:color="auto"/>
        <w:right w:val="none" w:sz="0" w:space="0" w:color="auto"/>
      </w:divBdr>
      <w:divsChild>
        <w:div w:id="979074284">
          <w:marLeft w:val="0"/>
          <w:marRight w:val="0"/>
          <w:marTop w:val="0"/>
          <w:marBottom w:val="0"/>
          <w:divBdr>
            <w:top w:val="none" w:sz="0" w:space="0" w:color="auto"/>
            <w:left w:val="none" w:sz="0" w:space="0" w:color="auto"/>
            <w:bottom w:val="none" w:sz="0" w:space="0" w:color="auto"/>
            <w:right w:val="none" w:sz="0" w:space="0" w:color="auto"/>
          </w:divBdr>
          <w:divsChild>
            <w:div w:id="1425610331">
              <w:marLeft w:val="0"/>
              <w:marRight w:val="0"/>
              <w:marTop w:val="0"/>
              <w:marBottom w:val="0"/>
              <w:divBdr>
                <w:top w:val="none" w:sz="0" w:space="0" w:color="auto"/>
                <w:left w:val="none" w:sz="0" w:space="0" w:color="auto"/>
                <w:bottom w:val="none" w:sz="0" w:space="0" w:color="auto"/>
                <w:right w:val="none" w:sz="0" w:space="0" w:color="auto"/>
              </w:divBdr>
              <w:divsChild>
                <w:div w:id="754857673">
                  <w:marLeft w:val="-225"/>
                  <w:marRight w:val="-225"/>
                  <w:marTop w:val="0"/>
                  <w:marBottom w:val="0"/>
                  <w:divBdr>
                    <w:top w:val="none" w:sz="0" w:space="0" w:color="auto"/>
                    <w:left w:val="none" w:sz="0" w:space="0" w:color="auto"/>
                    <w:bottom w:val="none" w:sz="0" w:space="0" w:color="auto"/>
                    <w:right w:val="none" w:sz="0" w:space="0" w:color="auto"/>
                  </w:divBdr>
                  <w:divsChild>
                    <w:div w:id="11988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104120">
      <w:bodyDiv w:val="1"/>
      <w:marLeft w:val="0"/>
      <w:marRight w:val="0"/>
      <w:marTop w:val="0"/>
      <w:marBottom w:val="0"/>
      <w:divBdr>
        <w:top w:val="none" w:sz="0" w:space="0" w:color="auto"/>
        <w:left w:val="none" w:sz="0" w:space="0" w:color="auto"/>
        <w:bottom w:val="none" w:sz="0" w:space="0" w:color="auto"/>
        <w:right w:val="none" w:sz="0" w:space="0" w:color="auto"/>
      </w:divBdr>
    </w:div>
    <w:div w:id="558708062">
      <w:bodyDiv w:val="1"/>
      <w:marLeft w:val="0"/>
      <w:marRight w:val="0"/>
      <w:marTop w:val="0"/>
      <w:marBottom w:val="0"/>
      <w:divBdr>
        <w:top w:val="none" w:sz="0" w:space="0" w:color="auto"/>
        <w:left w:val="none" w:sz="0" w:space="0" w:color="auto"/>
        <w:bottom w:val="none" w:sz="0" w:space="0" w:color="auto"/>
        <w:right w:val="none" w:sz="0" w:space="0" w:color="auto"/>
      </w:divBdr>
      <w:divsChild>
        <w:div w:id="959455522">
          <w:marLeft w:val="0"/>
          <w:marRight w:val="0"/>
          <w:marTop w:val="0"/>
          <w:marBottom w:val="0"/>
          <w:divBdr>
            <w:top w:val="none" w:sz="0" w:space="0" w:color="auto"/>
            <w:left w:val="none" w:sz="0" w:space="0" w:color="auto"/>
            <w:bottom w:val="none" w:sz="0" w:space="0" w:color="auto"/>
            <w:right w:val="none" w:sz="0" w:space="0" w:color="auto"/>
          </w:divBdr>
          <w:divsChild>
            <w:div w:id="1470585767">
              <w:marLeft w:val="0"/>
              <w:marRight w:val="0"/>
              <w:marTop w:val="0"/>
              <w:marBottom w:val="0"/>
              <w:divBdr>
                <w:top w:val="none" w:sz="0" w:space="0" w:color="auto"/>
                <w:left w:val="none" w:sz="0" w:space="0" w:color="auto"/>
                <w:bottom w:val="none" w:sz="0" w:space="0" w:color="auto"/>
                <w:right w:val="none" w:sz="0" w:space="0" w:color="auto"/>
              </w:divBdr>
              <w:divsChild>
                <w:div w:id="504825311">
                  <w:marLeft w:val="-225"/>
                  <w:marRight w:val="-225"/>
                  <w:marTop w:val="0"/>
                  <w:marBottom w:val="0"/>
                  <w:divBdr>
                    <w:top w:val="none" w:sz="0" w:space="0" w:color="auto"/>
                    <w:left w:val="none" w:sz="0" w:space="0" w:color="auto"/>
                    <w:bottom w:val="none" w:sz="0" w:space="0" w:color="auto"/>
                    <w:right w:val="none" w:sz="0" w:space="0" w:color="auto"/>
                  </w:divBdr>
                  <w:divsChild>
                    <w:div w:id="4429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190642">
      <w:bodyDiv w:val="1"/>
      <w:marLeft w:val="0"/>
      <w:marRight w:val="0"/>
      <w:marTop w:val="0"/>
      <w:marBottom w:val="0"/>
      <w:divBdr>
        <w:top w:val="none" w:sz="0" w:space="0" w:color="auto"/>
        <w:left w:val="none" w:sz="0" w:space="0" w:color="auto"/>
        <w:bottom w:val="none" w:sz="0" w:space="0" w:color="auto"/>
        <w:right w:val="none" w:sz="0" w:space="0" w:color="auto"/>
      </w:divBdr>
      <w:divsChild>
        <w:div w:id="947542250">
          <w:marLeft w:val="0"/>
          <w:marRight w:val="0"/>
          <w:marTop w:val="0"/>
          <w:marBottom w:val="0"/>
          <w:divBdr>
            <w:top w:val="none" w:sz="0" w:space="0" w:color="auto"/>
            <w:left w:val="none" w:sz="0" w:space="0" w:color="auto"/>
            <w:bottom w:val="none" w:sz="0" w:space="0" w:color="auto"/>
            <w:right w:val="none" w:sz="0" w:space="0" w:color="auto"/>
          </w:divBdr>
        </w:div>
      </w:divsChild>
    </w:div>
    <w:div w:id="596718059">
      <w:bodyDiv w:val="1"/>
      <w:marLeft w:val="0"/>
      <w:marRight w:val="0"/>
      <w:marTop w:val="0"/>
      <w:marBottom w:val="0"/>
      <w:divBdr>
        <w:top w:val="none" w:sz="0" w:space="0" w:color="auto"/>
        <w:left w:val="none" w:sz="0" w:space="0" w:color="auto"/>
        <w:bottom w:val="none" w:sz="0" w:space="0" w:color="auto"/>
        <w:right w:val="none" w:sz="0" w:space="0" w:color="auto"/>
      </w:divBdr>
      <w:divsChild>
        <w:div w:id="831026672">
          <w:marLeft w:val="360"/>
          <w:marRight w:val="0"/>
          <w:marTop w:val="200"/>
          <w:marBottom w:val="0"/>
          <w:divBdr>
            <w:top w:val="none" w:sz="0" w:space="0" w:color="auto"/>
            <w:left w:val="none" w:sz="0" w:space="0" w:color="auto"/>
            <w:bottom w:val="none" w:sz="0" w:space="0" w:color="auto"/>
            <w:right w:val="none" w:sz="0" w:space="0" w:color="auto"/>
          </w:divBdr>
        </w:div>
      </w:divsChild>
    </w:div>
    <w:div w:id="651911024">
      <w:bodyDiv w:val="1"/>
      <w:marLeft w:val="0"/>
      <w:marRight w:val="0"/>
      <w:marTop w:val="0"/>
      <w:marBottom w:val="0"/>
      <w:divBdr>
        <w:top w:val="none" w:sz="0" w:space="0" w:color="auto"/>
        <w:left w:val="none" w:sz="0" w:space="0" w:color="auto"/>
        <w:bottom w:val="none" w:sz="0" w:space="0" w:color="auto"/>
        <w:right w:val="none" w:sz="0" w:space="0" w:color="auto"/>
      </w:divBdr>
      <w:divsChild>
        <w:div w:id="234357975">
          <w:marLeft w:val="0"/>
          <w:marRight w:val="0"/>
          <w:marTop w:val="0"/>
          <w:marBottom w:val="0"/>
          <w:divBdr>
            <w:top w:val="none" w:sz="0" w:space="0" w:color="auto"/>
            <w:left w:val="none" w:sz="0" w:space="0" w:color="auto"/>
            <w:bottom w:val="none" w:sz="0" w:space="0" w:color="auto"/>
            <w:right w:val="none" w:sz="0" w:space="0" w:color="auto"/>
          </w:divBdr>
          <w:divsChild>
            <w:div w:id="703601536">
              <w:marLeft w:val="0"/>
              <w:marRight w:val="0"/>
              <w:marTop w:val="0"/>
              <w:marBottom w:val="0"/>
              <w:divBdr>
                <w:top w:val="none" w:sz="0" w:space="0" w:color="auto"/>
                <w:left w:val="none" w:sz="0" w:space="0" w:color="auto"/>
                <w:bottom w:val="none" w:sz="0" w:space="0" w:color="auto"/>
                <w:right w:val="none" w:sz="0" w:space="0" w:color="auto"/>
              </w:divBdr>
              <w:divsChild>
                <w:div w:id="290600564">
                  <w:marLeft w:val="0"/>
                  <w:marRight w:val="0"/>
                  <w:marTop w:val="0"/>
                  <w:marBottom w:val="0"/>
                  <w:divBdr>
                    <w:top w:val="none" w:sz="0" w:space="0" w:color="auto"/>
                    <w:left w:val="none" w:sz="0" w:space="0" w:color="auto"/>
                    <w:bottom w:val="none" w:sz="0" w:space="0" w:color="auto"/>
                    <w:right w:val="none" w:sz="0" w:space="0" w:color="auto"/>
                  </w:divBdr>
                  <w:divsChild>
                    <w:div w:id="1566645861">
                      <w:marLeft w:val="0"/>
                      <w:marRight w:val="0"/>
                      <w:marTop w:val="0"/>
                      <w:marBottom w:val="0"/>
                      <w:divBdr>
                        <w:top w:val="none" w:sz="0" w:space="0" w:color="auto"/>
                        <w:left w:val="none" w:sz="0" w:space="0" w:color="auto"/>
                        <w:bottom w:val="none" w:sz="0" w:space="0" w:color="auto"/>
                        <w:right w:val="none" w:sz="0" w:space="0" w:color="auto"/>
                      </w:divBdr>
                      <w:divsChild>
                        <w:div w:id="1358236672">
                          <w:marLeft w:val="0"/>
                          <w:marRight w:val="0"/>
                          <w:marTop w:val="0"/>
                          <w:marBottom w:val="0"/>
                          <w:divBdr>
                            <w:top w:val="none" w:sz="0" w:space="0" w:color="auto"/>
                            <w:left w:val="none" w:sz="0" w:space="0" w:color="auto"/>
                            <w:bottom w:val="none" w:sz="0" w:space="0" w:color="auto"/>
                            <w:right w:val="none" w:sz="0" w:space="0" w:color="auto"/>
                          </w:divBdr>
                          <w:divsChild>
                            <w:div w:id="2036038396">
                              <w:marLeft w:val="0"/>
                              <w:marRight w:val="0"/>
                              <w:marTop w:val="0"/>
                              <w:marBottom w:val="0"/>
                              <w:divBdr>
                                <w:top w:val="none" w:sz="0" w:space="0" w:color="auto"/>
                                <w:left w:val="none" w:sz="0" w:space="0" w:color="auto"/>
                                <w:bottom w:val="none" w:sz="0" w:space="0" w:color="auto"/>
                                <w:right w:val="none" w:sz="0" w:space="0" w:color="auto"/>
                              </w:divBdr>
                              <w:divsChild>
                                <w:div w:id="693581067">
                                  <w:marLeft w:val="0"/>
                                  <w:marRight w:val="0"/>
                                  <w:marTop w:val="0"/>
                                  <w:marBottom w:val="0"/>
                                  <w:divBdr>
                                    <w:top w:val="none" w:sz="0" w:space="0" w:color="auto"/>
                                    <w:left w:val="none" w:sz="0" w:space="0" w:color="auto"/>
                                    <w:bottom w:val="none" w:sz="0" w:space="0" w:color="auto"/>
                                    <w:right w:val="none" w:sz="0" w:space="0" w:color="auto"/>
                                  </w:divBdr>
                                  <w:divsChild>
                                    <w:div w:id="183251886">
                                      <w:marLeft w:val="0"/>
                                      <w:marRight w:val="0"/>
                                      <w:marTop w:val="0"/>
                                      <w:marBottom w:val="0"/>
                                      <w:divBdr>
                                        <w:top w:val="none" w:sz="0" w:space="0" w:color="auto"/>
                                        <w:left w:val="none" w:sz="0" w:space="0" w:color="auto"/>
                                        <w:bottom w:val="none" w:sz="0" w:space="0" w:color="auto"/>
                                        <w:right w:val="none" w:sz="0" w:space="0" w:color="auto"/>
                                      </w:divBdr>
                                      <w:divsChild>
                                        <w:div w:id="952707095">
                                          <w:marLeft w:val="0"/>
                                          <w:marRight w:val="0"/>
                                          <w:marTop w:val="0"/>
                                          <w:marBottom w:val="0"/>
                                          <w:divBdr>
                                            <w:top w:val="none" w:sz="0" w:space="0" w:color="auto"/>
                                            <w:left w:val="none" w:sz="0" w:space="0" w:color="auto"/>
                                            <w:bottom w:val="none" w:sz="0" w:space="0" w:color="auto"/>
                                            <w:right w:val="none" w:sz="0" w:space="0" w:color="auto"/>
                                          </w:divBdr>
                                          <w:divsChild>
                                            <w:div w:id="238171174">
                                              <w:marLeft w:val="0"/>
                                              <w:marRight w:val="0"/>
                                              <w:marTop w:val="0"/>
                                              <w:marBottom w:val="0"/>
                                              <w:divBdr>
                                                <w:top w:val="none" w:sz="0" w:space="0" w:color="auto"/>
                                                <w:left w:val="none" w:sz="0" w:space="0" w:color="auto"/>
                                                <w:bottom w:val="none" w:sz="0" w:space="0" w:color="auto"/>
                                                <w:right w:val="none" w:sz="0" w:space="0" w:color="auto"/>
                                              </w:divBdr>
                                              <w:divsChild>
                                                <w:div w:id="1052657789">
                                                  <w:marLeft w:val="0"/>
                                                  <w:marRight w:val="0"/>
                                                  <w:marTop w:val="0"/>
                                                  <w:marBottom w:val="0"/>
                                                  <w:divBdr>
                                                    <w:top w:val="none" w:sz="0" w:space="0" w:color="auto"/>
                                                    <w:left w:val="none" w:sz="0" w:space="0" w:color="auto"/>
                                                    <w:bottom w:val="none" w:sz="0" w:space="0" w:color="auto"/>
                                                    <w:right w:val="none" w:sz="0" w:space="0" w:color="auto"/>
                                                  </w:divBdr>
                                                  <w:divsChild>
                                                    <w:div w:id="942763744">
                                                      <w:marLeft w:val="0"/>
                                                      <w:marRight w:val="0"/>
                                                      <w:marTop w:val="0"/>
                                                      <w:marBottom w:val="0"/>
                                                      <w:divBdr>
                                                        <w:top w:val="none" w:sz="0" w:space="0" w:color="auto"/>
                                                        <w:left w:val="none" w:sz="0" w:space="0" w:color="auto"/>
                                                        <w:bottom w:val="none" w:sz="0" w:space="0" w:color="auto"/>
                                                        <w:right w:val="none" w:sz="0" w:space="0" w:color="auto"/>
                                                      </w:divBdr>
                                                      <w:divsChild>
                                                        <w:div w:id="107745920">
                                                          <w:marLeft w:val="0"/>
                                                          <w:marRight w:val="0"/>
                                                          <w:marTop w:val="0"/>
                                                          <w:marBottom w:val="0"/>
                                                          <w:divBdr>
                                                            <w:top w:val="none" w:sz="0" w:space="0" w:color="auto"/>
                                                            <w:left w:val="none" w:sz="0" w:space="0" w:color="auto"/>
                                                            <w:bottom w:val="none" w:sz="0" w:space="0" w:color="auto"/>
                                                            <w:right w:val="none" w:sz="0" w:space="0" w:color="auto"/>
                                                          </w:divBdr>
                                                          <w:divsChild>
                                                            <w:div w:id="1498961923">
                                                              <w:marLeft w:val="0"/>
                                                              <w:marRight w:val="0"/>
                                                              <w:marTop w:val="0"/>
                                                              <w:marBottom w:val="0"/>
                                                              <w:divBdr>
                                                                <w:top w:val="none" w:sz="0" w:space="0" w:color="auto"/>
                                                                <w:left w:val="none" w:sz="0" w:space="0" w:color="auto"/>
                                                                <w:bottom w:val="none" w:sz="0" w:space="0" w:color="auto"/>
                                                                <w:right w:val="none" w:sz="0" w:space="0" w:color="auto"/>
                                                              </w:divBdr>
                                                              <w:divsChild>
                                                                <w:div w:id="967858034">
                                                                  <w:marLeft w:val="0"/>
                                                                  <w:marRight w:val="0"/>
                                                                  <w:marTop w:val="0"/>
                                                                  <w:marBottom w:val="0"/>
                                                                  <w:divBdr>
                                                                    <w:top w:val="none" w:sz="0" w:space="0" w:color="auto"/>
                                                                    <w:left w:val="none" w:sz="0" w:space="0" w:color="auto"/>
                                                                    <w:bottom w:val="none" w:sz="0" w:space="0" w:color="auto"/>
                                                                    <w:right w:val="none" w:sz="0" w:space="0" w:color="auto"/>
                                                                  </w:divBdr>
                                                                  <w:divsChild>
                                                                    <w:div w:id="209853470">
                                                                      <w:marLeft w:val="0"/>
                                                                      <w:marRight w:val="0"/>
                                                                      <w:marTop w:val="0"/>
                                                                      <w:marBottom w:val="0"/>
                                                                      <w:divBdr>
                                                                        <w:top w:val="none" w:sz="0" w:space="0" w:color="auto"/>
                                                                        <w:left w:val="none" w:sz="0" w:space="0" w:color="auto"/>
                                                                        <w:bottom w:val="none" w:sz="0" w:space="0" w:color="auto"/>
                                                                        <w:right w:val="none" w:sz="0" w:space="0" w:color="auto"/>
                                                                      </w:divBdr>
                                                                      <w:divsChild>
                                                                        <w:div w:id="533738938">
                                                                          <w:marLeft w:val="0"/>
                                                                          <w:marRight w:val="0"/>
                                                                          <w:marTop w:val="0"/>
                                                                          <w:marBottom w:val="0"/>
                                                                          <w:divBdr>
                                                                            <w:top w:val="none" w:sz="0" w:space="0" w:color="auto"/>
                                                                            <w:left w:val="none" w:sz="0" w:space="0" w:color="auto"/>
                                                                            <w:bottom w:val="none" w:sz="0" w:space="0" w:color="auto"/>
                                                                            <w:right w:val="none" w:sz="0" w:space="0" w:color="auto"/>
                                                                          </w:divBdr>
                                                                          <w:divsChild>
                                                                            <w:div w:id="1890263967">
                                                                              <w:marLeft w:val="0"/>
                                                                              <w:marRight w:val="0"/>
                                                                              <w:marTop w:val="0"/>
                                                                              <w:marBottom w:val="0"/>
                                                                              <w:divBdr>
                                                                                <w:top w:val="none" w:sz="0" w:space="0" w:color="auto"/>
                                                                                <w:left w:val="none" w:sz="0" w:space="0" w:color="auto"/>
                                                                                <w:bottom w:val="none" w:sz="0" w:space="0" w:color="auto"/>
                                                                                <w:right w:val="none" w:sz="0" w:space="0" w:color="auto"/>
                                                                              </w:divBdr>
                                                                              <w:divsChild>
                                                                                <w:div w:id="220140818">
                                                                                  <w:marLeft w:val="0"/>
                                                                                  <w:marRight w:val="0"/>
                                                                                  <w:marTop w:val="0"/>
                                                                                  <w:marBottom w:val="0"/>
                                                                                  <w:divBdr>
                                                                                    <w:top w:val="none" w:sz="0" w:space="0" w:color="auto"/>
                                                                                    <w:left w:val="none" w:sz="0" w:space="0" w:color="auto"/>
                                                                                    <w:bottom w:val="none" w:sz="0" w:space="0" w:color="auto"/>
                                                                                    <w:right w:val="none" w:sz="0" w:space="0" w:color="auto"/>
                                                                                  </w:divBdr>
                                                                                  <w:divsChild>
                                                                                    <w:div w:id="1470585939">
                                                                                      <w:marLeft w:val="0"/>
                                                                                      <w:marRight w:val="0"/>
                                                                                      <w:marTop w:val="0"/>
                                                                                      <w:marBottom w:val="0"/>
                                                                                      <w:divBdr>
                                                                                        <w:top w:val="none" w:sz="0" w:space="0" w:color="auto"/>
                                                                                        <w:left w:val="none" w:sz="0" w:space="0" w:color="auto"/>
                                                                                        <w:bottom w:val="none" w:sz="0" w:space="0" w:color="auto"/>
                                                                                        <w:right w:val="none" w:sz="0" w:space="0" w:color="auto"/>
                                                                                      </w:divBdr>
                                                                                      <w:divsChild>
                                                                                        <w:div w:id="363142705">
                                                                                          <w:marLeft w:val="0"/>
                                                                                          <w:marRight w:val="0"/>
                                                                                          <w:marTop w:val="0"/>
                                                                                          <w:marBottom w:val="0"/>
                                                                                          <w:divBdr>
                                                                                            <w:top w:val="none" w:sz="0" w:space="0" w:color="auto"/>
                                                                                            <w:left w:val="none" w:sz="0" w:space="0" w:color="auto"/>
                                                                                            <w:bottom w:val="none" w:sz="0" w:space="0" w:color="auto"/>
                                                                                            <w:right w:val="none" w:sz="0" w:space="0" w:color="auto"/>
                                                                                          </w:divBdr>
                                                                                          <w:divsChild>
                                                                                            <w:div w:id="910892071">
                                                                                              <w:marLeft w:val="0"/>
                                                                                              <w:marRight w:val="120"/>
                                                                                              <w:marTop w:val="0"/>
                                                                                              <w:marBottom w:val="150"/>
                                                                                              <w:divBdr>
                                                                                                <w:top w:val="single" w:sz="2" w:space="0" w:color="EFEFEF"/>
                                                                                                <w:left w:val="single" w:sz="6" w:space="0" w:color="EFEFEF"/>
                                                                                                <w:bottom w:val="single" w:sz="6" w:space="0" w:color="E2E2E2"/>
                                                                                                <w:right w:val="single" w:sz="6" w:space="0" w:color="EFEFEF"/>
                                                                                              </w:divBdr>
                                                                                              <w:divsChild>
                                                                                                <w:div w:id="1539657348">
                                                                                                  <w:marLeft w:val="0"/>
                                                                                                  <w:marRight w:val="0"/>
                                                                                                  <w:marTop w:val="0"/>
                                                                                                  <w:marBottom w:val="0"/>
                                                                                                  <w:divBdr>
                                                                                                    <w:top w:val="none" w:sz="0" w:space="0" w:color="auto"/>
                                                                                                    <w:left w:val="none" w:sz="0" w:space="0" w:color="auto"/>
                                                                                                    <w:bottom w:val="none" w:sz="0" w:space="0" w:color="auto"/>
                                                                                                    <w:right w:val="none" w:sz="0" w:space="0" w:color="auto"/>
                                                                                                  </w:divBdr>
                                                                                                  <w:divsChild>
                                                                                                    <w:div w:id="1734043831">
                                                                                                      <w:marLeft w:val="0"/>
                                                                                                      <w:marRight w:val="0"/>
                                                                                                      <w:marTop w:val="0"/>
                                                                                                      <w:marBottom w:val="0"/>
                                                                                                      <w:divBdr>
                                                                                                        <w:top w:val="none" w:sz="0" w:space="0" w:color="auto"/>
                                                                                                        <w:left w:val="none" w:sz="0" w:space="0" w:color="auto"/>
                                                                                                        <w:bottom w:val="none" w:sz="0" w:space="0" w:color="auto"/>
                                                                                                        <w:right w:val="none" w:sz="0" w:space="0" w:color="auto"/>
                                                                                                      </w:divBdr>
                                                                                                      <w:divsChild>
                                                                                                        <w:div w:id="1329137811">
                                                                                                          <w:marLeft w:val="0"/>
                                                                                                          <w:marRight w:val="0"/>
                                                                                                          <w:marTop w:val="0"/>
                                                                                                          <w:marBottom w:val="0"/>
                                                                                                          <w:divBdr>
                                                                                                            <w:top w:val="none" w:sz="0" w:space="0" w:color="auto"/>
                                                                                                            <w:left w:val="none" w:sz="0" w:space="0" w:color="auto"/>
                                                                                                            <w:bottom w:val="none" w:sz="0" w:space="0" w:color="auto"/>
                                                                                                            <w:right w:val="none" w:sz="0" w:space="0" w:color="auto"/>
                                                                                                          </w:divBdr>
                                                                                                          <w:divsChild>
                                                                                                            <w:div w:id="66850245">
                                                                                                              <w:marLeft w:val="0"/>
                                                                                                              <w:marRight w:val="0"/>
                                                                                                              <w:marTop w:val="0"/>
                                                                                                              <w:marBottom w:val="0"/>
                                                                                                              <w:divBdr>
                                                                                                                <w:top w:val="none" w:sz="0" w:space="0" w:color="auto"/>
                                                                                                                <w:left w:val="none" w:sz="0" w:space="0" w:color="auto"/>
                                                                                                                <w:bottom w:val="none" w:sz="0" w:space="0" w:color="auto"/>
                                                                                                                <w:right w:val="none" w:sz="0" w:space="0" w:color="auto"/>
                                                                                                              </w:divBdr>
                                                                                                              <w:divsChild>
                                                                                                                <w:div w:id="147934716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01672397">
                                                                                                                      <w:marLeft w:val="0"/>
                                                                                                                      <w:marRight w:val="0"/>
                                                                                                                      <w:marTop w:val="0"/>
                                                                                                                      <w:marBottom w:val="0"/>
                                                                                                                      <w:divBdr>
                                                                                                                        <w:top w:val="none" w:sz="0" w:space="0" w:color="auto"/>
                                                                                                                        <w:left w:val="none" w:sz="0" w:space="0" w:color="auto"/>
                                                                                                                        <w:bottom w:val="none" w:sz="0" w:space="0" w:color="auto"/>
                                                                                                                        <w:right w:val="none" w:sz="0" w:space="0" w:color="auto"/>
                                                                                                                      </w:divBdr>
                                                                                                                      <w:divsChild>
                                                                                                                        <w:div w:id="734743840">
                                                                                                                          <w:marLeft w:val="225"/>
                                                                                                                          <w:marRight w:val="225"/>
                                                                                                                          <w:marTop w:val="75"/>
                                                                                                                          <w:marBottom w:val="75"/>
                                                                                                                          <w:divBdr>
                                                                                                                            <w:top w:val="none" w:sz="0" w:space="0" w:color="auto"/>
                                                                                                                            <w:left w:val="none" w:sz="0" w:space="0" w:color="auto"/>
                                                                                                                            <w:bottom w:val="none" w:sz="0" w:space="0" w:color="auto"/>
                                                                                                                            <w:right w:val="none" w:sz="0" w:space="0" w:color="auto"/>
                                                                                                                          </w:divBdr>
                                                                                                                          <w:divsChild>
                                                                                                                            <w:div w:id="1912962398">
                                                                                                                              <w:marLeft w:val="0"/>
                                                                                                                              <w:marRight w:val="0"/>
                                                                                                                              <w:marTop w:val="0"/>
                                                                                                                              <w:marBottom w:val="0"/>
                                                                                                                              <w:divBdr>
                                                                                                                                <w:top w:val="single" w:sz="6" w:space="0" w:color="auto"/>
                                                                                                                                <w:left w:val="single" w:sz="6" w:space="0" w:color="auto"/>
                                                                                                                                <w:bottom w:val="single" w:sz="6" w:space="0" w:color="auto"/>
                                                                                                                                <w:right w:val="single" w:sz="6" w:space="0" w:color="auto"/>
                                                                                                                              </w:divBdr>
                                                                                                                              <w:divsChild>
                                                                                                                                <w:div w:id="833450762">
                                                                                                                                  <w:marLeft w:val="0"/>
                                                                                                                                  <w:marRight w:val="0"/>
                                                                                                                                  <w:marTop w:val="0"/>
                                                                                                                                  <w:marBottom w:val="0"/>
                                                                                                                                  <w:divBdr>
                                                                                                                                    <w:top w:val="none" w:sz="0" w:space="0" w:color="auto"/>
                                                                                                                                    <w:left w:val="none" w:sz="0" w:space="0" w:color="auto"/>
                                                                                                                                    <w:bottom w:val="none" w:sz="0" w:space="0" w:color="auto"/>
                                                                                                                                    <w:right w:val="none" w:sz="0" w:space="0" w:color="auto"/>
                                                                                                                                  </w:divBdr>
                                                                                                                                  <w:divsChild>
                                                                                                                                    <w:div w:id="971522581">
                                                                                                                                      <w:marLeft w:val="0"/>
                                                                                                                                      <w:marRight w:val="0"/>
                                                                                                                                      <w:marTop w:val="0"/>
                                                                                                                                      <w:marBottom w:val="0"/>
                                                                                                                                      <w:divBdr>
                                                                                                                                        <w:top w:val="none" w:sz="0" w:space="0" w:color="auto"/>
                                                                                                                                        <w:left w:val="none" w:sz="0" w:space="0" w:color="auto"/>
                                                                                                                                        <w:bottom w:val="none" w:sz="0" w:space="0" w:color="auto"/>
                                                                                                                                        <w:right w:val="none" w:sz="0" w:space="0" w:color="auto"/>
                                                                                                                                      </w:divBdr>
                                                                                                                                      <w:divsChild>
                                                                                                                                        <w:div w:id="20045017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5774336">
                                                                                                                                              <w:marLeft w:val="0"/>
                                                                                                                                              <w:marRight w:val="0"/>
                                                                                                                                              <w:marTop w:val="0"/>
                                                                                                                                              <w:marBottom w:val="0"/>
                                                                                                                                              <w:divBdr>
                                                                                                                                                <w:top w:val="none" w:sz="0" w:space="0" w:color="auto"/>
                                                                                                                                                <w:left w:val="none" w:sz="0" w:space="0" w:color="auto"/>
                                                                                                                                                <w:bottom w:val="none" w:sz="0" w:space="0" w:color="auto"/>
                                                                                                                                                <w:right w:val="none" w:sz="0" w:space="0" w:color="auto"/>
                                                                                                                                              </w:divBdr>
                                                                                                                                              <w:divsChild>
                                                                                                                                                <w:div w:id="7875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681480">
      <w:bodyDiv w:val="1"/>
      <w:marLeft w:val="0"/>
      <w:marRight w:val="0"/>
      <w:marTop w:val="0"/>
      <w:marBottom w:val="0"/>
      <w:divBdr>
        <w:top w:val="none" w:sz="0" w:space="0" w:color="auto"/>
        <w:left w:val="none" w:sz="0" w:space="0" w:color="auto"/>
        <w:bottom w:val="none" w:sz="0" w:space="0" w:color="auto"/>
        <w:right w:val="none" w:sz="0" w:space="0" w:color="auto"/>
      </w:divBdr>
    </w:div>
    <w:div w:id="662661909">
      <w:bodyDiv w:val="1"/>
      <w:marLeft w:val="0"/>
      <w:marRight w:val="0"/>
      <w:marTop w:val="0"/>
      <w:marBottom w:val="0"/>
      <w:divBdr>
        <w:top w:val="none" w:sz="0" w:space="0" w:color="auto"/>
        <w:left w:val="none" w:sz="0" w:space="0" w:color="auto"/>
        <w:bottom w:val="none" w:sz="0" w:space="0" w:color="auto"/>
        <w:right w:val="none" w:sz="0" w:space="0" w:color="auto"/>
      </w:divBdr>
    </w:div>
    <w:div w:id="677805594">
      <w:bodyDiv w:val="1"/>
      <w:marLeft w:val="0"/>
      <w:marRight w:val="0"/>
      <w:marTop w:val="0"/>
      <w:marBottom w:val="0"/>
      <w:divBdr>
        <w:top w:val="none" w:sz="0" w:space="0" w:color="auto"/>
        <w:left w:val="none" w:sz="0" w:space="0" w:color="auto"/>
        <w:bottom w:val="none" w:sz="0" w:space="0" w:color="auto"/>
        <w:right w:val="none" w:sz="0" w:space="0" w:color="auto"/>
      </w:divBdr>
      <w:divsChild>
        <w:div w:id="1969819864">
          <w:marLeft w:val="0"/>
          <w:marRight w:val="0"/>
          <w:marTop w:val="0"/>
          <w:marBottom w:val="0"/>
          <w:divBdr>
            <w:top w:val="none" w:sz="0" w:space="0" w:color="auto"/>
            <w:left w:val="none" w:sz="0" w:space="0" w:color="auto"/>
            <w:bottom w:val="none" w:sz="0" w:space="0" w:color="auto"/>
            <w:right w:val="none" w:sz="0" w:space="0" w:color="auto"/>
          </w:divBdr>
          <w:divsChild>
            <w:div w:id="129400387">
              <w:marLeft w:val="0"/>
              <w:marRight w:val="0"/>
              <w:marTop w:val="0"/>
              <w:marBottom w:val="0"/>
              <w:divBdr>
                <w:top w:val="none" w:sz="0" w:space="0" w:color="auto"/>
                <w:left w:val="none" w:sz="0" w:space="0" w:color="auto"/>
                <w:bottom w:val="single" w:sz="18" w:space="0" w:color="990000"/>
                <w:right w:val="none" w:sz="0" w:space="0" w:color="auto"/>
              </w:divBdr>
              <w:divsChild>
                <w:div w:id="1909414118">
                  <w:marLeft w:val="0"/>
                  <w:marRight w:val="0"/>
                  <w:marTop w:val="0"/>
                  <w:marBottom w:val="0"/>
                  <w:divBdr>
                    <w:top w:val="none" w:sz="0" w:space="0" w:color="auto"/>
                    <w:left w:val="none" w:sz="0" w:space="0" w:color="auto"/>
                    <w:bottom w:val="none" w:sz="0" w:space="0" w:color="auto"/>
                    <w:right w:val="none" w:sz="0" w:space="0" w:color="auto"/>
                  </w:divBdr>
                  <w:divsChild>
                    <w:div w:id="1325012559">
                      <w:marLeft w:val="0"/>
                      <w:marRight w:val="0"/>
                      <w:marTop w:val="0"/>
                      <w:marBottom w:val="225"/>
                      <w:divBdr>
                        <w:top w:val="none" w:sz="0" w:space="0" w:color="auto"/>
                        <w:left w:val="none" w:sz="0" w:space="0" w:color="auto"/>
                        <w:bottom w:val="none" w:sz="0" w:space="0" w:color="auto"/>
                        <w:right w:val="none" w:sz="0" w:space="0" w:color="auto"/>
                      </w:divBdr>
                      <w:divsChild>
                        <w:div w:id="16049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266434">
      <w:bodyDiv w:val="1"/>
      <w:marLeft w:val="0"/>
      <w:marRight w:val="0"/>
      <w:marTop w:val="0"/>
      <w:marBottom w:val="0"/>
      <w:divBdr>
        <w:top w:val="none" w:sz="0" w:space="0" w:color="auto"/>
        <w:left w:val="none" w:sz="0" w:space="0" w:color="auto"/>
        <w:bottom w:val="none" w:sz="0" w:space="0" w:color="auto"/>
        <w:right w:val="none" w:sz="0" w:space="0" w:color="auto"/>
      </w:divBdr>
      <w:divsChild>
        <w:div w:id="497769469">
          <w:marLeft w:val="0"/>
          <w:marRight w:val="0"/>
          <w:marTop w:val="0"/>
          <w:marBottom w:val="0"/>
          <w:divBdr>
            <w:top w:val="none" w:sz="0" w:space="0" w:color="auto"/>
            <w:left w:val="none" w:sz="0" w:space="0" w:color="auto"/>
            <w:bottom w:val="none" w:sz="0" w:space="0" w:color="auto"/>
            <w:right w:val="none" w:sz="0" w:space="0" w:color="auto"/>
          </w:divBdr>
          <w:divsChild>
            <w:div w:id="679890276">
              <w:marLeft w:val="0"/>
              <w:marRight w:val="0"/>
              <w:marTop w:val="0"/>
              <w:marBottom w:val="0"/>
              <w:divBdr>
                <w:top w:val="none" w:sz="0" w:space="0" w:color="auto"/>
                <w:left w:val="none" w:sz="0" w:space="0" w:color="auto"/>
                <w:bottom w:val="none" w:sz="0" w:space="0" w:color="auto"/>
                <w:right w:val="none" w:sz="0" w:space="0" w:color="auto"/>
              </w:divBdr>
              <w:divsChild>
                <w:div w:id="656804058">
                  <w:marLeft w:val="-225"/>
                  <w:marRight w:val="-225"/>
                  <w:marTop w:val="0"/>
                  <w:marBottom w:val="0"/>
                  <w:divBdr>
                    <w:top w:val="none" w:sz="0" w:space="0" w:color="auto"/>
                    <w:left w:val="none" w:sz="0" w:space="0" w:color="auto"/>
                    <w:bottom w:val="none" w:sz="0" w:space="0" w:color="auto"/>
                    <w:right w:val="none" w:sz="0" w:space="0" w:color="auto"/>
                  </w:divBdr>
                  <w:divsChild>
                    <w:div w:id="6079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896140">
      <w:bodyDiv w:val="1"/>
      <w:marLeft w:val="0"/>
      <w:marRight w:val="0"/>
      <w:marTop w:val="0"/>
      <w:marBottom w:val="0"/>
      <w:divBdr>
        <w:top w:val="none" w:sz="0" w:space="0" w:color="auto"/>
        <w:left w:val="none" w:sz="0" w:space="0" w:color="auto"/>
        <w:bottom w:val="none" w:sz="0" w:space="0" w:color="auto"/>
        <w:right w:val="none" w:sz="0" w:space="0" w:color="auto"/>
      </w:divBdr>
    </w:div>
    <w:div w:id="725644468">
      <w:bodyDiv w:val="1"/>
      <w:marLeft w:val="0"/>
      <w:marRight w:val="0"/>
      <w:marTop w:val="0"/>
      <w:marBottom w:val="0"/>
      <w:divBdr>
        <w:top w:val="none" w:sz="0" w:space="0" w:color="auto"/>
        <w:left w:val="none" w:sz="0" w:space="0" w:color="auto"/>
        <w:bottom w:val="none" w:sz="0" w:space="0" w:color="auto"/>
        <w:right w:val="none" w:sz="0" w:space="0" w:color="auto"/>
      </w:divBdr>
      <w:divsChild>
        <w:div w:id="234166002">
          <w:marLeft w:val="0"/>
          <w:marRight w:val="0"/>
          <w:marTop w:val="0"/>
          <w:marBottom w:val="0"/>
          <w:divBdr>
            <w:top w:val="none" w:sz="0" w:space="0" w:color="auto"/>
            <w:left w:val="none" w:sz="0" w:space="0" w:color="auto"/>
            <w:bottom w:val="none" w:sz="0" w:space="0" w:color="auto"/>
            <w:right w:val="none" w:sz="0" w:space="0" w:color="auto"/>
          </w:divBdr>
        </w:div>
        <w:div w:id="1061438125">
          <w:marLeft w:val="0"/>
          <w:marRight w:val="0"/>
          <w:marTop w:val="0"/>
          <w:marBottom w:val="0"/>
          <w:divBdr>
            <w:top w:val="none" w:sz="0" w:space="0" w:color="auto"/>
            <w:left w:val="none" w:sz="0" w:space="0" w:color="auto"/>
            <w:bottom w:val="none" w:sz="0" w:space="0" w:color="auto"/>
            <w:right w:val="none" w:sz="0" w:space="0" w:color="auto"/>
          </w:divBdr>
        </w:div>
        <w:div w:id="1911571912">
          <w:marLeft w:val="0"/>
          <w:marRight w:val="0"/>
          <w:marTop w:val="0"/>
          <w:marBottom w:val="0"/>
          <w:divBdr>
            <w:top w:val="none" w:sz="0" w:space="0" w:color="auto"/>
            <w:left w:val="none" w:sz="0" w:space="0" w:color="auto"/>
            <w:bottom w:val="none" w:sz="0" w:space="0" w:color="auto"/>
            <w:right w:val="none" w:sz="0" w:space="0" w:color="auto"/>
          </w:divBdr>
        </w:div>
      </w:divsChild>
    </w:div>
    <w:div w:id="729426810">
      <w:bodyDiv w:val="1"/>
      <w:marLeft w:val="0"/>
      <w:marRight w:val="0"/>
      <w:marTop w:val="0"/>
      <w:marBottom w:val="0"/>
      <w:divBdr>
        <w:top w:val="none" w:sz="0" w:space="0" w:color="auto"/>
        <w:left w:val="none" w:sz="0" w:space="0" w:color="auto"/>
        <w:bottom w:val="none" w:sz="0" w:space="0" w:color="auto"/>
        <w:right w:val="none" w:sz="0" w:space="0" w:color="auto"/>
      </w:divBdr>
    </w:div>
    <w:div w:id="752162957">
      <w:bodyDiv w:val="1"/>
      <w:marLeft w:val="0"/>
      <w:marRight w:val="0"/>
      <w:marTop w:val="0"/>
      <w:marBottom w:val="0"/>
      <w:divBdr>
        <w:top w:val="none" w:sz="0" w:space="0" w:color="auto"/>
        <w:left w:val="none" w:sz="0" w:space="0" w:color="auto"/>
        <w:bottom w:val="none" w:sz="0" w:space="0" w:color="auto"/>
        <w:right w:val="none" w:sz="0" w:space="0" w:color="auto"/>
      </w:divBdr>
    </w:div>
    <w:div w:id="755328781">
      <w:bodyDiv w:val="1"/>
      <w:marLeft w:val="0"/>
      <w:marRight w:val="0"/>
      <w:marTop w:val="0"/>
      <w:marBottom w:val="0"/>
      <w:divBdr>
        <w:top w:val="none" w:sz="0" w:space="0" w:color="auto"/>
        <w:left w:val="none" w:sz="0" w:space="0" w:color="auto"/>
        <w:bottom w:val="none" w:sz="0" w:space="0" w:color="auto"/>
        <w:right w:val="none" w:sz="0" w:space="0" w:color="auto"/>
      </w:divBdr>
    </w:div>
    <w:div w:id="788548277">
      <w:bodyDiv w:val="1"/>
      <w:marLeft w:val="0"/>
      <w:marRight w:val="0"/>
      <w:marTop w:val="0"/>
      <w:marBottom w:val="0"/>
      <w:divBdr>
        <w:top w:val="none" w:sz="0" w:space="0" w:color="auto"/>
        <w:left w:val="none" w:sz="0" w:space="0" w:color="auto"/>
        <w:bottom w:val="none" w:sz="0" w:space="0" w:color="auto"/>
        <w:right w:val="none" w:sz="0" w:space="0" w:color="auto"/>
      </w:divBdr>
      <w:divsChild>
        <w:div w:id="1176769725">
          <w:marLeft w:val="0"/>
          <w:marRight w:val="0"/>
          <w:marTop w:val="600"/>
          <w:marBottom w:val="0"/>
          <w:divBdr>
            <w:top w:val="none" w:sz="0" w:space="0" w:color="auto"/>
            <w:left w:val="none" w:sz="0" w:space="0" w:color="auto"/>
            <w:bottom w:val="none" w:sz="0" w:space="0" w:color="auto"/>
            <w:right w:val="none" w:sz="0" w:space="0" w:color="auto"/>
          </w:divBdr>
          <w:divsChild>
            <w:div w:id="1305115648">
              <w:marLeft w:val="0"/>
              <w:marRight w:val="0"/>
              <w:marTop w:val="0"/>
              <w:marBottom w:val="0"/>
              <w:divBdr>
                <w:top w:val="none" w:sz="0" w:space="0" w:color="auto"/>
                <w:left w:val="none" w:sz="0" w:space="0" w:color="auto"/>
                <w:bottom w:val="none" w:sz="0" w:space="0" w:color="auto"/>
                <w:right w:val="none" w:sz="0" w:space="0" w:color="auto"/>
              </w:divBdr>
              <w:divsChild>
                <w:div w:id="1801217390">
                  <w:marLeft w:val="0"/>
                  <w:marRight w:val="0"/>
                  <w:marTop w:val="150"/>
                  <w:marBottom w:val="2"/>
                  <w:divBdr>
                    <w:top w:val="none" w:sz="0" w:space="0" w:color="auto"/>
                    <w:left w:val="none" w:sz="0" w:space="0" w:color="auto"/>
                    <w:bottom w:val="none" w:sz="0" w:space="0" w:color="auto"/>
                    <w:right w:val="none" w:sz="0" w:space="0" w:color="auto"/>
                  </w:divBdr>
                  <w:divsChild>
                    <w:div w:id="1883983293">
                      <w:marLeft w:val="0"/>
                      <w:marRight w:val="0"/>
                      <w:marTop w:val="0"/>
                      <w:marBottom w:val="0"/>
                      <w:divBdr>
                        <w:top w:val="none" w:sz="0" w:space="0" w:color="auto"/>
                        <w:left w:val="none" w:sz="0" w:space="0" w:color="auto"/>
                        <w:bottom w:val="none" w:sz="0" w:space="0" w:color="auto"/>
                        <w:right w:val="none" w:sz="0" w:space="0" w:color="auto"/>
                      </w:divBdr>
                      <w:divsChild>
                        <w:div w:id="1399089616">
                          <w:marLeft w:val="0"/>
                          <w:marRight w:val="0"/>
                          <w:marTop w:val="0"/>
                          <w:marBottom w:val="0"/>
                          <w:divBdr>
                            <w:top w:val="none" w:sz="0" w:space="0" w:color="auto"/>
                            <w:left w:val="none" w:sz="0" w:space="0" w:color="auto"/>
                            <w:bottom w:val="none" w:sz="0" w:space="0" w:color="auto"/>
                            <w:right w:val="none" w:sz="0" w:space="0" w:color="auto"/>
                          </w:divBdr>
                          <w:divsChild>
                            <w:div w:id="1305236791">
                              <w:marLeft w:val="0"/>
                              <w:marRight w:val="0"/>
                              <w:marTop w:val="0"/>
                              <w:marBottom w:val="0"/>
                              <w:divBdr>
                                <w:top w:val="none" w:sz="0" w:space="0" w:color="auto"/>
                                <w:left w:val="none" w:sz="0" w:space="0" w:color="auto"/>
                                <w:bottom w:val="none" w:sz="0" w:space="0" w:color="auto"/>
                                <w:right w:val="none" w:sz="0" w:space="0" w:color="auto"/>
                              </w:divBdr>
                              <w:divsChild>
                                <w:div w:id="79571759">
                                  <w:marLeft w:val="0"/>
                                  <w:marRight w:val="0"/>
                                  <w:marTop w:val="0"/>
                                  <w:marBottom w:val="0"/>
                                  <w:divBdr>
                                    <w:top w:val="none" w:sz="0" w:space="0" w:color="auto"/>
                                    <w:left w:val="none" w:sz="0" w:space="0" w:color="auto"/>
                                    <w:bottom w:val="none" w:sz="0" w:space="0" w:color="auto"/>
                                    <w:right w:val="none" w:sz="0" w:space="0" w:color="auto"/>
                                  </w:divBdr>
                                  <w:divsChild>
                                    <w:div w:id="1257861381">
                                      <w:marLeft w:val="0"/>
                                      <w:marRight w:val="0"/>
                                      <w:marTop w:val="0"/>
                                      <w:marBottom w:val="0"/>
                                      <w:divBdr>
                                        <w:top w:val="none" w:sz="0" w:space="0" w:color="auto"/>
                                        <w:left w:val="none" w:sz="0" w:space="0" w:color="auto"/>
                                        <w:bottom w:val="none" w:sz="0" w:space="0" w:color="auto"/>
                                        <w:right w:val="none" w:sz="0" w:space="0" w:color="auto"/>
                                      </w:divBdr>
                                      <w:divsChild>
                                        <w:div w:id="2124692920">
                                          <w:marLeft w:val="0"/>
                                          <w:marRight w:val="0"/>
                                          <w:marTop w:val="0"/>
                                          <w:marBottom w:val="0"/>
                                          <w:divBdr>
                                            <w:top w:val="none" w:sz="0" w:space="0" w:color="auto"/>
                                            <w:left w:val="none" w:sz="0" w:space="0" w:color="auto"/>
                                            <w:bottom w:val="none" w:sz="0" w:space="0" w:color="auto"/>
                                            <w:right w:val="none" w:sz="0" w:space="0" w:color="auto"/>
                                          </w:divBdr>
                                          <w:divsChild>
                                            <w:div w:id="19220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893900">
      <w:bodyDiv w:val="1"/>
      <w:marLeft w:val="0"/>
      <w:marRight w:val="0"/>
      <w:marTop w:val="0"/>
      <w:marBottom w:val="0"/>
      <w:divBdr>
        <w:top w:val="none" w:sz="0" w:space="0" w:color="auto"/>
        <w:left w:val="none" w:sz="0" w:space="0" w:color="auto"/>
        <w:bottom w:val="none" w:sz="0" w:space="0" w:color="auto"/>
        <w:right w:val="none" w:sz="0" w:space="0" w:color="auto"/>
      </w:divBdr>
    </w:div>
    <w:div w:id="816992224">
      <w:bodyDiv w:val="1"/>
      <w:marLeft w:val="0"/>
      <w:marRight w:val="0"/>
      <w:marTop w:val="0"/>
      <w:marBottom w:val="0"/>
      <w:divBdr>
        <w:top w:val="none" w:sz="0" w:space="0" w:color="auto"/>
        <w:left w:val="none" w:sz="0" w:space="0" w:color="auto"/>
        <w:bottom w:val="none" w:sz="0" w:space="0" w:color="auto"/>
        <w:right w:val="none" w:sz="0" w:space="0" w:color="auto"/>
      </w:divBdr>
    </w:div>
    <w:div w:id="836187773">
      <w:bodyDiv w:val="1"/>
      <w:marLeft w:val="0"/>
      <w:marRight w:val="0"/>
      <w:marTop w:val="0"/>
      <w:marBottom w:val="0"/>
      <w:divBdr>
        <w:top w:val="none" w:sz="0" w:space="0" w:color="auto"/>
        <w:left w:val="none" w:sz="0" w:space="0" w:color="auto"/>
        <w:bottom w:val="none" w:sz="0" w:space="0" w:color="auto"/>
        <w:right w:val="none" w:sz="0" w:space="0" w:color="auto"/>
      </w:divBdr>
    </w:div>
    <w:div w:id="855582864">
      <w:bodyDiv w:val="1"/>
      <w:marLeft w:val="0"/>
      <w:marRight w:val="0"/>
      <w:marTop w:val="0"/>
      <w:marBottom w:val="0"/>
      <w:divBdr>
        <w:top w:val="none" w:sz="0" w:space="0" w:color="auto"/>
        <w:left w:val="none" w:sz="0" w:space="0" w:color="auto"/>
        <w:bottom w:val="none" w:sz="0" w:space="0" w:color="auto"/>
        <w:right w:val="none" w:sz="0" w:space="0" w:color="auto"/>
      </w:divBdr>
    </w:div>
    <w:div w:id="877620768">
      <w:bodyDiv w:val="1"/>
      <w:marLeft w:val="0"/>
      <w:marRight w:val="0"/>
      <w:marTop w:val="0"/>
      <w:marBottom w:val="0"/>
      <w:divBdr>
        <w:top w:val="none" w:sz="0" w:space="0" w:color="auto"/>
        <w:left w:val="none" w:sz="0" w:space="0" w:color="auto"/>
        <w:bottom w:val="none" w:sz="0" w:space="0" w:color="auto"/>
        <w:right w:val="none" w:sz="0" w:space="0" w:color="auto"/>
      </w:divBdr>
    </w:div>
    <w:div w:id="888690973">
      <w:bodyDiv w:val="1"/>
      <w:marLeft w:val="0"/>
      <w:marRight w:val="0"/>
      <w:marTop w:val="0"/>
      <w:marBottom w:val="0"/>
      <w:divBdr>
        <w:top w:val="none" w:sz="0" w:space="0" w:color="auto"/>
        <w:left w:val="none" w:sz="0" w:space="0" w:color="auto"/>
        <w:bottom w:val="none" w:sz="0" w:space="0" w:color="auto"/>
        <w:right w:val="none" w:sz="0" w:space="0" w:color="auto"/>
      </w:divBdr>
    </w:div>
    <w:div w:id="900595777">
      <w:bodyDiv w:val="1"/>
      <w:marLeft w:val="0"/>
      <w:marRight w:val="0"/>
      <w:marTop w:val="0"/>
      <w:marBottom w:val="0"/>
      <w:divBdr>
        <w:top w:val="none" w:sz="0" w:space="0" w:color="auto"/>
        <w:left w:val="none" w:sz="0" w:space="0" w:color="auto"/>
        <w:bottom w:val="none" w:sz="0" w:space="0" w:color="auto"/>
        <w:right w:val="none" w:sz="0" w:space="0" w:color="auto"/>
      </w:divBdr>
      <w:divsChild>
        <w:div w:id="517473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267735">
              <w:marLeft w:val="0"/>
              <w:marRight w:val="0"/>
              <w:marTop w:val="0"/>
              <w:marBottom w:val="0"/>
              <w:divBdr>
                <w:top w:val="none" w:sz="0" w:space="0" w:color="auto"/>
                <w:left w:val="none" w:sz="0" w:space="0" w:color="auto"/>
                <w:bottom w:val="none" w:sz="0" w:space="0" w:color="auto"/>
                <w:right w:val="none" w:sz="0" w:space="0" w:color="auto"/>
              </w:divBdr>
              <w:divsChild>
                <w:div w:id="74711772">
                  <w:marLeft w:val="0"/>
                  <w:marRight w:val="0"/>
                  <w:marTop w:val="0"/>
                  <w:marBottom w:val="0"/>
                  <w:divBdr>
                    <w:top w:val="none" w:sz="0" w:space="0" w:color="auto"/>
                    <w:left w:val="none" w:sz="0" w:space="0" w:color="auto"/>
                    <w:bottom w:val="none" w:sz="0" w:space="0" w:color="auto"/>
                    <w:right w:val="none" w:sz="0" w:space="0" w:color="auto"/>
                  </w:divBdr>
                  <w:divsChild>
                    <w:div w:id="1613127523">
                      <w:marLeft w:val="0"/>
                      <w:marRight w:val="0"/>
                      <w:marTop w:val="0"/>
                      <w:marBottom w:val="0"/>
                      <w:divBdr>
                        <w:top w:val="none" w:sz="0" w:space="0" w:color="auto"/>
                        <w:left w:val="none" w:sz="0" w:space="0" w:color="auto"/>
                        <w:bottom w:val="none" w:sz="0" w:space="0" w:color="auto"/>
                        <w:right w:val="none" w:sz="0" w:space="0" w:color="auto"/>
                      </w:divBdr>
                      <w:divsChild>
                        <w:div w:id="95707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31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475493">
      <w:bodyDiv w:val="1"/>
      <w:marLeft w:val="0"/>
      <w:marRight w:val="0"/>
      <w:marTop w:val="0"/>
      <w:marBottom w:val="0"/>
      <w:divBdr>
        <w:top w:val="none" w:sz="0" w:space="0" w:color="auto"/>
        <w:left w:val="none" w:sz="0" w:space="0" w:color="auto"/>
        <w:bottom w:val="none" w:sz="0" w:space="0" w:color="auto"/>
        <w:right w:val="none" w:sz="0" w:space="0" w:color="auto"/>
      </w:divBdr>
      <w:divsChild>
        <w:div w:id="452946671">
          <w:marLeft w:val="0"/>
          <w:marRight w:val="0"/>
          <w:marTop w:val="0"/>
          <w:marBottom w:val="0"/>
          <w:divBdr>
            <w:top w:val="none" w:sz="0" w:space="0" w:color="auto"/>
            <w:left w:val="none" w:sz="0" w:space="0" w:color="auto"/>
            <w:bottom w:val="none" w:sz="0" w:space="0" w:color="auto"/>
            <w:right w:val="none" w:sz="0" w:space="0" w:color="auto"/>
          </w:divBdr>
        </w:div>
        <w:div w:id="2013220399">
          <w:marLeft w:val="0"/>
          <w:marRight w:val="0"/>
          <w:marTop w:val="0"/>
          <w:marBottom w:val="0"/>
          <w:divBdr>
            <w:top w:val="none" w:sz="0" w:space="0" w:color="auto"/>
            <w:left w:val="none" w:sz="0" w:space="0" w:color="auto"/>
            <w:bottom w:val="none" w:sz="0" w:space="0" w:color="auto"/>
            <w:right w:val="none" w:sz="0" w:space="0" w:color="auto"/>
          </w:divBdr>
        </w:div>
        <w:div w:id="168296996">
          <w:marLeft w:val="0"/>
          <w:marRight w:val="0"/>
          <w:marTop w:val="0"/>
          <w:marBottom w:val="0"/>
          <w:divBdr>
            <w:top w:val="none" w:sz="0" w:space="0" w:color="auto"/>
            <w:left w:val="none" w:sz="0" w:space="0" w:color="auto"/>
            <w:bottom w:val="none" w:sz="0" w:space="0" w:color="auto"/>
            <w:right w:val="none" w:sz="0" w:space="0" w:color="auto"/>
          </w:divBdr>
        </w:div>
        <w:div w:id="976177774">
          <w:marLeft w:val="0"/>
          <w:marRight w:val="0"/>
          <w:marTop w:val="0"/>
          <w:marBottom w:val="0"/>
          <w:divBdr>
            <w:top w:val="none" w:sz="0" w:space="0" w:color="auto"/>
            <w:left w:val="none" w:sz="0" w:space="0" w:color="auto"/>
            <w:bottom w:val="none" w:sz="0" w:space="0" w:color="auto"/>
            <w:right w:val="none" w:sz="0" w:space="0" w:color="auto"/>
          </w:divBdr>
        </w:div>
        <w:div w:id="2110853953">
          <w:marLeft w:val="0"/>
          <w:marRight w:val="0"/>
          <w:marTop w:val="0"/>
          <w:marBottom w:val="0"/>
          <w:divBdr>
            <w:top w:val="none" w:sz="0" w:space="0" w:color="auto"/>
            <w:left w:val="none" w:sz="0" w:space="0" w:color="auto"/>
            <w:bottom w:val="none" w:sz="0" w:space="0" w:color="auto"/>
            <w:right w:val="none" w:sz="0" w:space="0" w:color="auto"/>
          </w:divBdr>
        </w:div>
      </w:divsChild>
    </w:div>
    <w:div w:id="917516714">
      <w:bodyDiv w:val="1"/>
      <w:marLeft w:val="0"/>
      <w:marRight w:val="0"/>
      <w:marTop w:val="0"/>
      <w:marBottom w:val="0"/>
      <w:divBdr>
        <w:top w:val="none" w:sz="0" w:space="0" w:color="auto"/>
        <w:left w:val="none" w:sz="0" w:space="0" w:color="auto"/>
        <w:bottom w:val="none" w:sz="0" w:space="0" w:color="auto"/>
        <w:right w:val="none" w:sz="0" w:space="0" w:color="auto"/>
      </w:divBdr>
      <w:divsChild>
        <w:div w:id="93743686">
          <w:marLeft w:val="0"/>
          <w:marRight w:val="0"/>
          <w:marTop w:val="0"/>
          <w:marBottom w:val="0"/>
          <w:divBdr>
            <w:top w:val="none" w:sz="0" w:space="0" w:color="auto"/>
            <w:left w:val="none" w:sz="0" w:space="0" w:color="auto"/>
            <w:bottom w:val="none" w:sz="0" w:space="0" w:color="auto"/>
            <w:right w:val="none" w:sz="0" w:space="0" w:color="auto"/>
          </w:divBdr>
          <w:divsChild>
            <w:div w:id="2099057382">
              <w:marLeft w:val="0"/>
              <w:marRight w:val="0"/>
              <w:marTop w:val="0"/>
              <w:marBottom w:val="0"/>
              <w:divBdr>
                <w:top w:val="none" w:sz="0" w:space="0" w:color="auto"/>
                <w:left w:val="none" w:sz="0" w:space="0" w:color="auto"/>
                <w:bottom w:val="none" w:sz="0" w:space="0" w:color="auto"/>
                <w:right w:val="none" w:sz="0" w:space="0" w:color="auto"/>
              </w:divBdr>
              <w:divsChild>
                <w:div w:id="10030361">
                  <w:marLeft w:val="-225"/>
                  <w:marRight w:val="-225"/>
                  <w:marTop w:val="0"/>
                  <w:marBottom w:val="0"/>
                  <w:divBdr>
                    <w:top w:val="none" w:sz="0" w:space="0" w:color="auto"/>
                    <w:left w:val="none" w:sz="0" w:space="0" w:color="auto"/>
                    <w:bottom w:val="none" w:sz="0" w:space="0" w:color="auto"/>
                    <w:right w:val="none" w:sz="0" w:space="0" w:color="auto"/>
                  </w:divBdr>
                  <w:divsChild>
                    <w:div w:id="5992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9462">
      <w:bodyDiv w:val="1"/>
      <w:marLeft w:val="0"/>
      <w:marRight w:val="0"/>
      <w:marTop w:val="0"/>
      <w:marBottom w:val="0"/>
      <w:divBdr>
        <w:top w:val="none" w:sz="0" w:space="0" w:color="auto"/>
        <w:left w:val="none" w:sz="0" w:space="0" w:color="auto"/>
        <w:bottom w:val="none" w:sz="0" w:space="0" w:color="auto"/>
        <w:right w:val="none" w:sz="0" w:space="0" w:color="auto"/>
      </w:divBdr>
      <w:divsChild>
        <w:div w:id="1232698606">
          <w:marLeft w:val="0"/>
          <w:marRight w:val="0"/>
          <w:marTop w:val="0"/>
          <w:marBottom w:val="0"/>
          <w:divBdr>
            <w:top w:val="none" w:sz="0" w:space="0" w:color="auto"/>
            <w:left w:val="none" w:sz="0" w:space="0" w:color="auto"/>
            <w:bottom w:val="none" w:sz="0" w:space="0" w:color="auto"/>
            <w:right w:val="none" w:sz="0" w:space="0" w:color="auto"/>
          </w:divBdr>
        </w:div>
        <w:div w:id="1403258051">
          <w:marLeft w:val="0"/>
          <w:marRight w:val="0"/>
          <w:marTop w:val="0"/>
          <w:marBottom w:val="0"/>
          <w:divBdr>
            <w:top w:val="none" w:sz="0" w:space="0" w:color="auto"/>
            <w:left w:val="none" w:sz="0" w:space="0" w:color="auto"/>
            <w:bottom w:val="none" w:sz="0" w:space="0" w:color="auto"/>
            <w:right w:val="none" w:sz="0" w:space="0" w:color="auto"/>
          </w:divBdr>
        </w:div>
      </w:divsChild>
    </w:div>
    <w:div w:id="970476688">
      <w:bodyDiv w:val="1"/>
      <w:marLeft w:val="0"/>
      <w:marRight w:val="0"/>
      <w:marTop w:val="0"/>
      <w:marBottom w:val="0"/>
      <w:divBdr>
        <w:top w:val="none" w:sz="0" w:space="0" w:color="auto"/>
        <w:left w:val="none" w:sz="0" w:space="0" w:color="auto"/>
        <w:bottom w:val="none" w:sz="0" w:space="0" w:color="auto"/>
        <w:right w:val="none" w:sz="0" w:space="0" w:color="auto"/>
      </w:divBdr>
    </w:div>
    <w:div w:id="1019771450">
      <w:bodyDiv w:val="1"/>
      <w:marLeft w:val="0"/>
      <w:marRight w:val="0"/>
      <w:marTop w:val="0"/>
      <w:marBottom w:val="0"/>
      <w:divBdr>
        <w:top w:val="none" w:sz="0" w:space="0" w:color="auto"/>
        <w:left w:val="none" w:sz="0" w:space="0" w:color="auto"/>
        <w:bottom w:val="none" w:sz="0" w:space="0" w:color="auto"/>
        <w:right w:val="none" w:sz="0" w:space="0" w:color="auto"/>
      </w:divBdr>
      <w:divsChild>
        <w:div w:id="417020904">
          <w:marLeft w:val="0"/>
          <w:marRight w:val="0"/>
          <w:marTop w:val="0"/>
          <w:marBottom w:val="0"/>
          <w:divBdr>
            <w:top w:val="none" w:sz="0" w:space="0" w:color="auto"/>
            <w:left w:val="none" w:sz="0" w:space="0" w:color="auto"/>
            <w:bottom w:val="none" w:sz="0" w:space="0" w:color="auto"/>
            <w:right w:val="none" w:sz="0" w:space="0" w:color="auto"/>
          </w:divBdr>
          <w:divsChild>
            <w:div w:id="1655720882">
              <w:marLeft w:val="0"/>
              <w:marRight w:val="0"/>
              <w:marTop w:val="0"/>
              <w:marBottom w:val="0"/>
              <w:divBdr>
                <w:top w:val="none" w:sz="0" w:space="0" w:color="auto"/>
                <w:left w:val="none" w:sz="0" w:space="0" w:color="auto"/>
                <w:bottom w:val="none" w:sz="0" w:space="0" w:color="auto"/>
                <w:right w:val="none" w:sz="0" w:space="0" w:color="auto"/>
              </w:divBdr>
              <w:divsChild>
                <w:div w:id="80613970">
                  <w:marLeft w:val="-225"/>
                  <w:marRight w:val="-225"/>
                  <w:marTop w:val="0"/>
                  <w:marBottom w:val="0"/>
                  <w:divBdr>
                    <w:top w:val="none" w:sz="0" w:space="0" w:color="auto"/>
                    <w:left w:val="none" w:sz="0" w:space="0" w:color="auto"/>
                    <w:bottom w:val="none" w:sz="0" w:space="0" w:color="auto"/>
                    <w:right w:val="none" w:sz="0" w:space="0" w:color="auto"/>
                  </w:divBdr>
                  <w:divsChild>
                    <w:div w:id="9750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85206">
      <w:bodyDiv w:val="1"/>
      <w:marLeft w:val="0"/>
      <w:marRight w:val="0"/>
      <w:marTop w:val="0"/>
      <w:marBottom w:val="0"/>
      <w:divBdr>
        <w:top w:val="none" w:sz="0" w:space="0" w:color="auto"/>
        <w:left w:val="none" w:sz="0" w:space="0" w:color="auto"/>
        <w:bottom w:val="none" w:sz="0" w:space="0" w:color="auto"/>
        <w:right w:val="none" w:sz="0" w:space="0" w:color="auto"/>
      </w:divBdr>
      <w:divsChild>
        <w:div w:id="772239613">
          <w:marLeft w:val="0"/>
          <w:marRight w:val="0"/>
          <w:marTop w:val="0"/>
          <w:marBottom w:val="0"/>
          <w:divBdr>
            <w:top w:val="none" w:sz="0" w:space="0" w:color="auto"/>
            <w:left w:val="none" w:sz="0" w:space="0" w:color="auto"/>
            <w:bottom w:val="none" w:sz="0" w:space="0" w:color="auto"/>
            <w:right w:val="none" w:sz="0" w:space="0" w:color="auto"/>
          </w:divBdr>
          <w:divsChild>
            <w:div w:id="2077627615">
              <w:marLeft w:val="0"/>
              <w:marRight w:val="0"/>
              <w:marTop w:val="0"/>
              <w:marBottom w:val="0"/>
              <w:divBdr>
                <w:top w:val="single" w:sz="6" w:space="7" w:color="F1C674"/>
                <w:left w:val="single" w:sz="6" w:space="5" w:color="F1C674"/>
                <w:bottom w:val="single" w:sz="6" w:space="7" w:color="F1C674"/>
                <w:right w:val="single" w:sz="6" w:space="5" w:color="F1C674"/>
              </w:divBdr>
              <w:divsChild>
                <w:div w:id="1677268099">
                  <w:marLeft w:val="0"/>
                  <w:marRight w:val="0"/>
                  <w:marTop w:val="0"/>
                  <w:marBottom w:val="0"/>
                  <w:divBdr>
                    <w:top w:val="none" w:sz="0" w:space="0" w:color="auto"/>
                    <w:left w:val="none" w:sz="0" w:space="0" w:color="auto"/>
                    <w:bottom w:val="none" w:sz="0" w:space="0" w:color="auto"/>
                    <w:right w:val="none" w:sz="0" w:space="0" w:color="auto"/>
                  </w:divBdr>
                  <w:divsChild>
                    <w:div w:id="2062820814">
                      <w:marLeft w:val="0"/>
                      <w:marRight w:val="0"/>
                      <w:marTop w:val="0"/>
                      <w:marBottom w:val="0"/>
                      <w:divBdr>
                        <w:top w:val="none" w:sz="0" w:space="0" w:color="auto"/>
                        <w:left w:val="none" w:sz="0" w:space="0" w:color="auto"/>
                        <w:bottom w:val="none" w:sz="0" w:space="0" w:color="auto"/>
                        <w:right w:val="none" w:sz="0" w:space="0" w:color="auto"/>
                      </w:divBdr>
                      <w:divsChild>
                        <w:div w:id="146556899">
                          <w:marLeft w:val="0"/>
                          <w:marRight w:val="0"/>
                          <w:marTop w:val="0"/>
                          <w:marBottom w:val="0"/>
                          <w:divBdr>
                            <w:top w:val="none" w:sz="0" w:space="0" w:color="auto"/>
                            <w:left w:val="none" w:sz="0" w:space="0" w:color="auto"/>
                            <w:bottom w:val="none" w:sz="0" w:space="0" w:color="auto"/>
                            <w:right w:val="none" w:sz="0" w:space="0" w:color="auto"/>
                          </w:divBdr>
                          <w:divsChild>
                            <w:div w:id="1680621986">
                              <w:marLeft w:val="0"/>
                              <w:marRight w:val="0"/>
                              <w:marTop w:val="0"/>
                              <w:marBottom w:val="0"/>
                              <w:divBdr>
                                <w:top w:val="none" w:sz="0" w:space="0" w:color="auto"/>
                                <w:left w:val="none" w:sz="0" w:space="0" w:color="auto"/>
                                <w:bottom w:val="none" w:sz="0" w:space="0" w:color="auto"/>
                                <w:right w:val="none" w:sz="0" w:space="0" w:color="auto"/>
                              </w:divBdr>
                              <w:divsChild>
                                <w:div w:id="1347554891">
                                  <w:marLeft w:val="0"/>
                                  <w:marRight w:val="0"/>
                                  <w:marTop w:val="0"/>
                                  <w:marBottom w:val="0"/>
                                  <w:divBdr>
                                    <w:top w:val="single" w:sz="6" w:space="0" w:color="CCCCCC"/>
                                    <w:left w:val="single" w:sz="6" w:space="0" w:color="CCCCCC"/>
                                    <w:bottom w:val="single" w:sz="6" w:space="0" w:color="CCCCCC"/>
                                    <w:right w:val="single" w:sz="6" w:space="0" w:color="CCCCCC"/>
                                  </w:divBdr>
                                  <w:divsChild>
                                    <w:div w:id="1200357702">
                                      <w:marLeft w:val="0"/>
                                      <w:marRight w:val="0"/>
                                      <w:marTop w:val="0"/>
                                      <w:marBottom w:val="0"/>
                                      <w:divBdr>
                                        <w:top w:val="none" w:sz="0" w:space="0" w:color="auto"/>
                                        <w:left w:val="none" w:sz="0" w:space="0" w:color="auto"/>
                                        <w:bottom w:val="none" w:sz="0" w:space="0" w:color="auto"/>
                                        <w:right w:val="none" w:sz="0" w:space="0" w:color="auto"/>
                                      </w:divBdr>
                                      <w:divsChild>
                                        <w:div w:id="447044596">
                                          <w:marLeft w:val="0"/>
                                          <w:marRight w:val="0"/>
                                          <w:marTop w:val="0"/>
                                          <w:marBottom w:val="0"/>
                                          <w:divBdr>
                                            <w:top w:val="none" w:sz="0" w:space="0" w:color="auto"/>
                                            <w:left w:val="none" w:sz="0" w:space="0" w:color="auto"/>
                                            <w:bottom w:val="none" w:sz="0" w:space="0" w:color="auto"/>
                                            <w:right w:val="none" w:sz="0" w:space="0" w:color="auto"/>
                                          </w:divBdr>
                                          <w:divsChild>
                                            <w:div w:id="203643444">
                                              <w:marLeft w:val="0"/>
                                              <w:marRight w:val="90"/>
                                              <w:marTop w:val="0"/>
                                              <w:marBottom w:val="0"/>
                                              <w:divBdr>
                                                <w:top w:val="none" w:sz="0" w:space="0" w:color="auto"/>
                                                <w:left w:val="none" w:sz="0" w:space="0" w:color="auto"/>
                                                <w:bottom w:val="none" w:sz="0" w:space="0" w:color="auto"/>
                                                <w:right w:val="none" w:sz="0" w:space="0" w:color="auto"/>
                                              </w:divBdr>
                                              <w:divsChild>
                                                <w:div w:id="530414377">
                                                  <w:marLeft w:val="-6000"/>
                                                  <w:marRight w:val="0"/>
                                                  <w:marTop w:val="0"/>
                                                  <w:marBottom w:val="135"/>
                                                  <w:divBdr>
                                                    <w:top w:val="none" w:sz="0" w:space="0" w:color="auto"/>
                                                    <w:left w:val="none" w:sz="0" w:space="0" w:color="auto"/>
                                                    <w:bottom w:val="single" w:sz="6" w:space="0" w:color="E5E5E5"/>
                                                    <w:right w:val="none" w:sz="0" w:space="0" w:color="auto"/>
                                                  </w:divBdr>
                                                  <w:divsChild>
                                                    <w:div w:id="796340855">
                                                      <w:marLeft w:val="0"/>
                                                      <w:marRight w:val="0"/>
                                                      <w:marTop w:val="0"/>
                                                      <w:marBottom w:val="0"/>
                                                      <w:divBdr>
                                                        <w:top w:val="none" w:sz="0" w:space="0" w:color="auto"/>
                                                        <w:left w:val="none" w:sz="0" w:space="0" w:color="auto"/>
                                                        <w:bottom w:val="none" w:sz="0" w:space="0" w:color="auto"/>
                                                        <w:right w:val="none" w:sz="0" w:space="0" w:color="auto"/>
                                                      </w:divBdr>
                                                      <w:divsChild>
                                                        <w:div w:id="697270065">
                                                          <w:marLeft w:val="0"/>
                                                          <w:marRight w:val="0"/>
                                                          <w:marTop w:val="0"/>
                                                          <w:marBottom w:val="0"/>
                                                          <w:divBdr>
                                                            <w:top w:val="none" w:sz="0" w:space="0" w:color="auto"/>
                                                            <w:left w:val="none" w:sz="0" w:space="0" w:color="auto"/>
                                                            <w:bottom w:val="none" w:sz="0" w:space="0" w:color="auto"/>
                                                            <w:right w:val="none" w:sz="0" w:space="0" w:color="auto"/>
                                                          </w:divBdr>
                                                          <w:divsChild>
                                                            <w:div w:id="1226837431">
                                                              <w:marLeft w:val="0"/>
                                                              <w:marRight w:val="0"/>
                                                              <w:marTop w:val="0"/>
                                                              <w:marBottom w:val="0"/>
                                                              <w:divBdr>
                                                                <w:top w:val="none" w:sz="0" w:space="0" w:color="auto"/>
                                                                <w:left w:val="none" w:sz="0" w:space="0" w:color="auto"/>
                                                                <w:bottom w:val="none" w:sz="0" w:space="0" w:color="auto"/>
                                                                <w:right w:val="none" w:sz="0" w:space="0" w:color="auto"/>
                                                              </w:divBdr>
                                                              <w:divsChild>
                                                                <w:div w:id="1108741823">
                                                                  <w:marLeft w:val="0"/>
                                                                  <w:marRight w:val="0"/>
                                                                  <w:marTop w:val="0"/>
                                                                  <w:marBottom w:val="0"/>
                                                                  <w:divBdr>
                                                                    <w:top w:val="single" w:sz="6" w:space="0" w:color="666666"/>
                                                                    <w:left w:val="single" w:sz="6" w:space="0" w:color="CCCCCC"/>
                                                                    <w:bottom w:val="single" w:sz="6" w:space="0" w:color="CCCCCC"/>
                                                                    <w:right w:val="single" w:sz="6" w:space="0" w:color="CCCCCC"/>
                                                                  </w:divBdr>
                                                                  <w:divsChild>
                                                                    <w:div w:id="1194229647">
                                                                      <w:marLeft w:val="30"/>
                                                                      <w:marRight w:val="0"/>
                                                                      <w:marTop w:val="0"/>
                                                                      <w:marBottom w:val="0"/>
                                                                      <w:divBdr>
                                                                        <w:top w:val="none" w:sz="0" w:space="0" w:color="auto"/>
                                                                        <w:left w:val="none" w:sz="0" w:space="0" w:color="auto"/>
                                                                        <w:bottom w:val="none" w:sz="0" w:space="0" w:color="auto"/>
                                                                        <w:right w:val="none" w:sz="0" w:space="0" w:color="auto"/>
                                                                      </w:divBdr>
                                                                      <w:divsChild>
                                                                        <w:div w:id="20965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429327">
      <w:bodyDiv w:val="1"/>
      <w:marLeft w:val="0"/>
      <w:marRight w:val="0"/>
      <w:marTop w:val="0"/>
      <w:marBottom w:val="0"/>
      <w:divBdr>
        <w:top w:val="none" w:sz="0" w:space="0" w:color="auto"/>
        <w:left w:val="none" w:sz="0" w:space="0" w:color="auto"/>
        <w:bottom w:val="none" w:sz="0" w:space="0" w:color="auto"/>
        <w:right w:val="none" w:sz="0" w:space="0" w:color="auto"/>
      </w:divBdr>
    </w:div>
    <w:div w:id="1056313864">
      <w:bodyDiv w:val="1"/>
      <w:marLeft w:val="0"/>
      <w:marRight w:val="0"/>
      <w:marTop w:val="0"/>
      <w:marBottom w:val="0"/>
      <w:divBdr>
        <w:top w:val="none" w:sz="0" w:space="0" w:color="auto"/>
        <w:left w:val="none" w:sz="0" w:space="0" w:color="auto"/>
        <w:bottom w:val="none" w:sz="0" w:space="0" w:color="auto"/>
        <w:right w:val="none" w:sz="0" w:space="0" w:color="auto"/>
      </w:divBdr>
    </w:div>
    <w:div w:id="1074548120">
      <w:bodyDiv w:val="1"/>
      <w:marLeft w:val="0"/>
      <w:marRight w:val="0"/>
      <w:marTop w:val="0"/>
      <w:marBottom w:val="0"/>
      <w:divBdr>
        <w:top w:val="none" w:sz="0" w:space="0" w:color="auto"/>
        <w:left w:val="none" w:sz="0" w:space="0" w:color="auto"/>
        <w:bottom w:val="none" w:sz="0" w:space="0" w:color="auto"/>
        <w:right w:val="none" w:sz="0" w:space="0" w:color="auto"/>
      </w:divBdr>
    </w:div>
    <w:div w:id="1118375402">
      <w:bodyDiv w:val="1"/>
      <w:marLeft w:val="0"/>
      <w:marRight w:val="0"/>
      <w:marTop w:val="0"/>
      <w:marBottom w:val="0"/>
      <w:divBdr>
        <w:top w:val="none" w:sz="0" w:space="0" w:color="auto"/>
        <w:left w:val="none" w:sz="0" w:space="0" w:color="auto"/>
        <w:bottom w:val="none" w:sz="0" w:space="0" w:color="auto"/>
        <w:right w:val="none" w:sz="0" w:space="0" w:color="auto"/>
      </w:divBdr>
      <w:divsChild>
        <w:div w:id="848562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222197">
              <w:marLeft w:val="0"/>
              <w:marRight w:val="0"/>
              <w:marTop w:val="0"/>
              <w:marBottom w:val="0"/>
              <w:divBdr>
                <w:top w:val="none" w:sz="0" w:space="0" w:color="auto"/>
                <w:left w:val="none" w:sz="0" w:space="0" w:color="auto"/>
                <w:bottom w:val="none" w:sz="0" w:space="0" w:color="auto"/>
                <w:right w:val="none" w:sz="0" w:space="0" w:color="auto"/>
              </w:divBdr>
              <w:divsChild>
                <w:div w:id="1557425920">
                  <w:marLeft w:val="0"/>
                  <w:marRight w:val="0"/>
                  <w:marTop w:val="0"/>
                  <w:marBottom w:val="0"/>
                  <w:divBdr>
                    <w:top w:val="none" w:sz="0" w:space="0" w:color="auto"/>
                    <w:left w:val="none" w:sz="0" w:space="0" w:color="auto"/>
                    <w:bottom w:val="none" w:sz="0" w:space="0" w:color="auto"/>
                    <w:right w:val="none" w:sz="0" w:space="0" w:color="auto"/>
                  </w:divBdr>
                  <w:divsChild>
                    <w:div w:id="449906080">
                      <w:marLeft w:val="0"/>
                      <w:marRight w:val="0"/>
                      <w:marTop w:val="0"/>
                      <w:marBottom w:val="0"/>
                      <w:divBdr>
                        <w:top w:val="none" w:sz="0" w:space="0" w:color="auto"/>
                        <w:left w:val="none" w:sz="0" w:space="0" w:color="auto"/>
                        <w:bottom w:val="none" w:sz="0" w:space="0" w:color="auto"/>
                        <w:right w:val="none" w:sz="0" w:space="0" w:color="auto"/>
                      </w:divBdr>
                      <w:divsChild>
                        <w:div w:id="1834373994">
                          <w:marLeft w:val="0"/>
                          <w:marRight w:val="0"/>
                          <w:marTop w:val="0"/>
                          <w:marBottom w:val="0"/>
                          <w:divBdr>
                            <w:top w:val="none" w:sz="0" w:space="0" w:color="auto"/>
                            <w:left w:val="none" w:sz="0" w:space="0" w:color="auto"/>
                            <w:bottom w:val="none" w:sz="0" w:space="0" w:color="auto"/>
                            <w:right w:val="none" w:sz="0" w:space="0" w:color="auto"/>
                          </w:divBdr>
                          <w:divsChild>
                            <w:div w:id="1139373170">
                              <w:marLeft w:val="0"/>
                              <w:marRight w:val="0"/>
                              <w:marTop w:val="0"/>
                              <w:marBottom w:val="0"/>
                              <w:divBdr>
                                <w:top w:val="none" w:sz="0" w:space="0" w:color="auto"/>
                                <w:left w:val="none" w:sz="0" w:space="0" w:color="auto"/>
                                <w:bottom w:val="none" w:sz="0" w:space="0" w:color="auto"/>
                                <w:right w:val="none" w:sz="0" w:space="0" w:color="auto"/>
                              </w:divBdr>
                              <w:divsChild>
                                <w:div w:id="732585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83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6890">
                                          <w:marLeft w:val="0"/>
                                          <w:marRight w:val="0"/>
                                          <w:marTop w:val="0"/>
                                          <w:marBottom w:val="0"/>
                                          <w:divBdr>
                                            <w:top w:val="none" w:sz="0" w:space="0" w:color="auto"/>
                                            <w:left w:val="none" w:sz="0" w:space="0" w:color="auto"/>
                                            <w:bottom w:val="none" w:sz="0" w:space="0" w:color="auto"/>
                                            <w:right w:val="none" w:sz="0" w:space="0" w:color="auto"/>
                                          </w:divBdr>
                                          <w:divsChild>
                                            <w:div w:id="491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3980176">
      <w:bodyDiv w:val="1"/>
      <w:marLeft w:val="0"/>
      <w:marRight w:val="0"/>
      <w:marTop w:val="0"/>
      <w:marBottom w:val="0"/>
      <w:divBdr>
        <w:top w:val="none" w:sz="0" w:space="0" w:color="auto"/>
        <w:left w:val="none" w:sz="0" w:space="0" w:color="auto"/>
        <w:bottom w:val="none" w:sz="0" w:space="0" w:color="auto"/>
        <w:right w:val="none" w:sz="0" w:space="0" w:color="auto"/>
      </w:divBdr>
    </w:div>
    <w:div w:id="1134524192">
      <w:bodyDiv w:val="1"/>
      <w:marLeft w:val="0"/>
      <w:marRight w:val="0"/>
      <w:marTop w:val="0"/>
      <w:marBottom w:val="0"/>
      <w:divBdr>
        <w:top w:val="none" w:sz="0" w:space="0" w:color="auto"/>
        <w:left w:val="none" w:sz="0" w:space="0" w:color="auto"/>
        <w:bottom w:val="none" w:sz="0" w:space="0" w:color="auto"/>
        <w:right w:val="none" w:sz="0" w:space="0" w:color="auto"/>
      </w:divBdr>
    </w:div>
    <w:div w:id="1136945666">
      <w:bodyDiv w:val="1"/>
      <w:marLeft w:val="0"/>
      <w:marRight w:val="0"/>
      <w:marTop w:val="0"/>
      <w:marBottom w:val="0"/>
      <w:divBdr>
        <w:top w:val="none" w:sz="0" w:space="0" w:color="auto"/>
        <w:left w:val="none" w:sz="0" w:space="0" w:color="auto"/>
        <w:bottom w:val="none" w:sz="0" w:space="0" w:color="auto"/>
        <w:right w:val="none" w:sz="0" w:space="0" w:color="auto"/>
      </w:divBdr>
    </w:div>
    <w:div w:id="1155994789">
      <w:bodyDiv w:val="1"/>
      <w:marLeft w:val="0"/>
      <w:marRight w:val="0"/>
      <w:marTop w:val="0"/>
      <w:marBottom w:val="0"/>
      <w:divBdr>
        <w:top w:val="none" w:sz="0" w:space="0" w:color="auto"/>
        <w:left w:val="none" w:sz="0" w:space="0" w:color="auto"/>
        <w:bottom w:val="none" w:sz="0" w:space="0" w:color="auto"/>
        <w:right w:val="none" w:sz="0" w:space="0" w:color="auto"/>
      </w:divBdr>
    </w:div>
    <w:div w:id="1176966793">
      <w:bodyDiv w:val="1"/>
      <w:marLeft w:val="0"/>
      <w:marRight w:val="0"/>
      <w:marTop w:val="0"/>
      <w:marBottom w:val="0"/>
      <w:divBdr>
        <w:top w:val="none" w:sz="0" w:space="0" w:color="auto"/>
        <w:left w:val="none" w:sz="0" w:space="0" w:color="auto"/>
        <w:bottom w:val="none" w:sz="0" w:space="0" w:color="auto"/>
        <w:right w:val="none" w:sz="0" w:space="0" w:color="auto"/>
      </w:divBdr>
    </w:div>
    <w:div w:id="1189873315">
      <w:bodyDiv w:val="1"/>
      <w:marLeft w:val="0"/>
      <w:marRight w:val="0"/>
      <w:marTop w:val="0"/>
      <w:marBottom w:val="0"/>
      <w:divBdr>
        <w:top w:val="none" w:sz="0" w:space="0" w:color="auto"/>
        <w:left w:val="none" w:sz="0" w:space="0" w:color="auto"/>
        <w:bottom w:val="none" w:sz="0" w:space="0" w:color="auto"/>
        <w:right w:val="none" w:sz="0" w:space="0" w:color="auto"/>
      </w:divBdr>
    </w:div>
    <w:div w:id="1219627269">
      <w:bodyDiv w:val="1"/>
      <w:marLeft w:val="0"/>
      <w:marRight w:val="0"/>
      <w:marTop w:val="0"/>
      <w:marBottom w:val="0"/>
      <w:divBdr>
        <w:top w:val="none" w:sz="0" w:space="0" w:color="auto"/>
        <w:left w:val="none" w:sz="0" w:space="0" w:color="auto"/>
        <w:bottom w:val="none" w:sz="0" w:space="0" w:color="auto"/>
        <w:right w:val="none" w:sz="0" w:space="0" w:color="auto"/>
      </w:divBdr>
      <w:divsChild>
        <w:div w:id="1808356990">
          <w:marLeft w:val="0"/>
          <w:marRight w:val="0"/>
          <w:marTop w:val="0"/>
          <w:marBottom w:val="0"/>
          <w:divBdr>
            <w:top w:val="none" w:sz="0" w:space="0" w:color="auto"/>
            <w:left w:val="none" w:sz="0" w:space="0" w:color="auto"/>
            <w:bottom w:val="none" w:sz="0" w:space="0" w:color="auto"/>
            <w:right w:val="none" w:sz="0" w:space="0" w:color="auto"/>
          </w:divBdr>
        </w:div>
        <w:div w:id="1258830670">
          <w:marLeft w:val="0"/>
          <w:marRight w:val="0"/>
          <w:marTop w:val="0"/>
          <w:marBottom w:val="0"/>
          <w:divBdr>
            <w:top w:val="none" w:sz="0" w:space="0" w:color="auto"/>
            <w:left w:val="none" w:sz="0" w:space="0" w:color="auto"/>
            <w:bottom w:val="none" w:sz="0" w:space="0" w:color="auto"/>
            <w:right w:val="none" w:sz="0" w:space="0" w:color="auto"/>
          </w:divBdr>
        </w:div>
      </w:divsChild>
    </w:div>
    <w:div w:id="1276525393">
      <w:bodyDiv w:val="1"/>
      <w:marLeft w:val="0"/>
      <w:marRight w:val="0"/>
      <w:marTop w:val="0"/>
      <w:marBottom w:val="0"/>
      <w:divBdr>
        <w:top w:val="none" w:sz="0" w:space="0" w:color="auto"/>
        <w:left w:val="none" w:sz="0" w:space="0" w:color="auto"/>
        <w:bottom w:val="none" w:sz="0" w:space="0" w:color="auto"/>
        <w:right w:val="none" w:sz="0" w:space="0" w:color="auto"/>
      </w:divBdr>
    </w:div>
    <w:div w:id="1304038188">
      <w:bodyDiv w:val="1"/>
      <w:marLeft w:val="0"/>
      <w:marRight w:val="0"/>
      <w:marTop w:val="0"/>
      <w:marBottom w:val="0"/>
      <w:divBdr>
        <w:top w:val="none" w:sz="0" w:space="0" w:color="auto"/>
        <w:left w:val="none" w:sz="0" w:space="0" w:color="auto"/>
        <w:bottom w:val="none" w:sz="0" w:space="0" w:color="auto"/>
        <w:right w:val="none" w:sz="0" w:space="0" w:color="auto"/>
      </w:divBdr>
      <w:divsChild>
        <w:div w:id="1312977015">
          <w:marLeft w:val="0"/>
          <w:marRight w:val="0"/>
          <w:marTop w:val="0"/>
          <w:marBottom w:val="0"/>
          <w:divBdr>
            <w:top w:val="none" w:sz="0" w:space="0" w:color="auto"/>
            <w:left w:val="none" w:sz="0" w:space="0" w:color="auto"/>
            <w:bottom w:val="none" w:sz="0" w:space="0" w:color="auto"/>
            <w:right w:val="none" w:sz="0" w:space="0" w:color="auto"/>
          </w:divBdr>
        </w:div>
        <w:div w:id="1068259839">
          <w:marLeft w:val="0"/>
          <w:marRight w:val="0"/>
          <w:marTop w:val="0"/>
          <w:marBottom w:val="0"/>
          <w:divBdr>
            <w:top w:val="none" w:sz="0" w:space="0" w:color="auto"/>
            <w:left w:val="none" w:sz="0" w:space="0" w:color="auto"/>
            <w:bottom w:val="none" w:sz="0" w:space="0" w:color="auto"/>
            <w:right w:val="none" w:sz="0" w:space="0" w:color="auto"/>
          </w:divBdr>
        </w:div>
        <w:div w:id="600141728">
          <w:marLeft w:val="0"/>
          <w:marRight w:val="0"/>
          <w:marTop w:val="0"/>
          <w:marBottom w:val="0"/>
          <w:divBdr>
            <w:top w:val="none" w:sz="0" w:space="0" w:color="auto"/>
            <w:left w:val="none" w:sz="0" w:space="0" w:color="auto"/>
            <w:bottom w:val="none" w:sz="0" w:space="0" w:color="auto"/>
            <w:right w:val="none" w:sz="0" w:space="0" w:color="auto"/>
          </w:divBdr>
        </w:div>
        <w:div w:id="108361465">
          <w:marLeft w:val="0"/>
          <w:marRight w:val="0"/>
          <w:marTop w:val="0"/>
          <w:marBottom w:val="0"/>
          <w:divBdr>
            <w:top w:val="none" w:sz="0" w:space="0" w:color="auto"/>
            <w:left w:val="none" w:sz="0" w:space="0" w:color="auto"/>
            <w:bottom w:val="none" w:sz="0" w:space="0" w:color="auto"/>
            <w:right w:val="none" w:sz="0" w:space="0" w:color="auto"/>
          </w:divBdr>
        </w:div>
      </w:divsChild>
    </w:div>
    <w:div w:id="1311206532">
      <w:bodyDiv w:val="1"/>
      <w:marLeft w:val="0"/>
      <w:marRight w:val="0"/>
      <w:marTop w:val="0"/>
      <w:marBottom w:val="0"/>
      <w:divBdr>
        <w:top w:val="none" w:sz="0" w:space="0" w:color="auto"/>
        <w:left w:val="none" w:sz="0" w:space="0" w:color="auto"/>
        <w:bottom w:val="none" w:sz="0" w:space="0" w:color="auto"/>
        <w:right w:val="none" w:sz="0" w:space="0" w:color="auto"/>
      </w:divBdr>
    </w:div>
    <w:div w:id="1339190780">
      <w:bodyDiv w:val="1"/>
      <w:marLeft w:val="0"/>
      <w:marRight w:val="0"/>
      <w:marTop w:val="0"/>
      <w:marBottom w:val="0"/>
      <w:divBdr>
        <w:top w:val="none" w:sz="0" w:space="0" w:color="auto"/>
        <w:left w:val="none" w:sz="0" w:space="0" w:color="auto"/>
        <w:bottom w:val="none" w:sz="0" w:space="0" w:color="auto"/>
        <w:right w:val="none" w:sz="0" w:space="0" w:color="auto"/>
      </w:divBdr>
    </w:div>
    <w:div w:id="1342927068">
      <w:bodyDiv w:val="1"/>
      <w:marLeft w:val="0"/>
      <w:marRight w:val="0"/>
      <w:marTop w:val="0"/>
      <w:marBottom w:val="0"/>
      <w:divBdr>
        <w:top w:val="none" w:sz="0" w:space="0" w:color="auto"/>
        <w:left w:val="none" w:sz="0" w:space="0" w:color="auto"/>
        <w:bottom w:val="none" w:sz="0" w:space="0" w:color="auto"/>
        <w:right w:val="none" w:sz="0" w:space="0" w:color="auto"/>
      </w:divBdr>
    </w:div>
    <w:div w:id="1353452780">
      <w:bodyDiv w:val="1"/>
      <w:marLeft w:val="0"/>
      <w:marRight w:val="0"/>
      <w:marTop w:val="0"/>
      <w:marBottom w:val="0"/>
      <w:divBdr>
        <w:top w:val="none" w:sz="0" w:space="0" w:color="auto"/>
        <w:left w:val="none" w:sz="0" w:space="0" w:color="auto"/>
        <w:bottom w:val="none" w:sz="0" w:space="0" w:color="auto"/>
        <w:right w:val="none" w:sz="0" w:space="0" w:color="auto"/>
      </w:divBdr>
      <w:divsChild>
        <w:div w:id="1062098652">
          <w:marLeft w:val="0"/>
          <w:marRight w:val="0"/>
          <w:marTop w:val="0"/>
          <w:marBottom w:val="0"/>
          <w:divBdr>
            <w:top w:val="none" w:sz="0" w:space="0" w:color="auto"/>
            <w:left w:val="none" w:sz="0" w:space="0" w:color="auto"/>
            <w:bottom w:val="none" w:sz="0" w:space="0" w:color="auto"/>
            <w:right w:val="none" w:sz="0" w:space="0" w:color="auto"/>
          </w:divBdr>
          <w:divsChild>
            <w:div w:id="1808357767">
              <w:marLeft w:val="0"/>
              <w:marRight w:val="0"/>
              <w:marTop w:val="0"/>
              <w:marBottom w:val="0"/>
              <w:divBdr>
                <w:top w:val="none" w:sz="0" w:space="0" w:color="auto"/>
                <w:left w:val="none" w:sz="0" w:space="0" w:color="auto"/>
                <w:bottom w:val="none" w:sz="0" w:space="0" w:color="auto"/>
                <w:right w:val="none" w:sz="0" w:space="0" w:color="auto"/>
              </w:divBdr>
              <w:divsChild>
                <w:div w:id="646128845">
                  <w:marLeft w:val="0"/>
                  <w:marRight w:val="0"/>
                  <w:marTop w:val="0"/>
                  <w:marBottom w:val="0"/>
                  <w:divBdr>
                    <w:top w:val="none" w:sz="0" w:space="0" w:color="auto"/>
                    <w:left w:val="none" w:sz="0" w:space="0" w:color="auto"/>
                    <w:bottom w:val="none" w:sz="0" w:space="0" w:color="auto"/>
                    <w:right w:val="none" w:sz="0" w:space="0" w:color="auto"/>
                  </w:divBdr>
                  <w:divsChild>
                    <w:div w:id="377819632">
                      <w:marLeft w:val="0"/>
                      <w:marRight w:val="0"/>
                      <w:marTop w:val="0"/>
                      <w:marBottom w:val="0"/>
                      <w:divBdr>
                        <w:top w:val="none" w:sz="0" w:space="0" w:color="auto"/>
                        <w:left w:val="none" w:sz="0" w:space="0" w:color="auto"/>
                        <w:bottom w:val="none" w:sz="0" w:space="0" w:color="auto"/>
                        <w:right w:val="none" w:sz="0" w:space="0" w:color="auto"/>
                      </w:divBdr>
                      <w:divsChild>
                        <w:div w:id="665090380">
                          <w:marLeft w:val="0"/>
                          <w:marRight w:val="0"/>
                          <w:marTop w:val="0"/>
                          <w:marBottom w:val="0"/>
                          <w:divBdr>
                            <w:top w:val="none" w:sz="0" w:space="0" w:color="auto"/>
                            <w:left w:val="none" w:sz="0" w:space="0" w:color="auto"/>
                            <w:bottom w:val="none" w:sz="0" w:space="0" w:color="auto"/>
                            <w:right w:val="none" w:sz="0" w:space="0" w:color="auto"/>
                          </w:divBdr>
                          <w:divsChild>
                            <w:div w:id="1519659809">
                              <w:marLeft w:val="0"/>
                              <w:marRight w:val="0"/>
                              <w:marTop w:val="0"/>
                              <w:marBottom w:val="0"/>
                              <w:divBdr>
                                <w:top w:val="none" w:sz="0" w:space="0" w:color="auto"/>
                                <w:left w:val="none" w:sz="0" w:space="0" w:color="auto"/>
                                <w:bottom w:val="none" w:sz="0" w:space="0" w:color="auto"/>
                                <w:right w:val="none" w:sz="0" w:space="0" w:color="auto"/>
                              </w:divBdr>
                              <w:divsChild>
                                <w:div w:id="2010255630">
                                  <w:marLeft w:val="0"/>
                                  <w:marRight w:val="0"/>
                                  <w:marTop w:val="0"/>
                                  <w:marBottom w:val="0"/>
                                  <w:divBdr>
                                    <w:top w:val="none" w:sz="0" w:space="0" w:color="auto"/>
                                    <w:left w:val="none" w:sz="0" w:space="0" w:color="auto"/>
                                    <w:bottom w:val="none" w:sz="0" w:space="0" w:color="auto"/>
                                    <w:right w:val="none" w:sz="0" w:space="0" w:color="auto"/>
                                  </w:divBdr>
                                  <w:divsChild>
                                    <w:div w:id="1553615013">
                                      <w:marLeft w:val="0"/>
                                      <w:marRight w:val="0"/>
                                      <w:marTop w:val="0"/>
                                      <w:marBottom w:val="0"/>
                                      <w:divBdr>
                                        <w:top w:val="none" w:sz="0" w:space="0" w:color="auto"/>
                                        <w:left w:val="none" w:sz="0" w:space="0" w:color="auto"/>
                                        <w:bottom w:val="none" w:sz="0" w:space="0" w:color="auto"/>
                                        <w:right w:val="none" w:sz="0" w:space="0" w:color="auto"/>
                                      </w:divBdr>
                                      <w:divsChild>
                                        <w:div w:id="1023820724">
                                          <w:marLeft w:val="0"/>
                                          <w:marRight w:val="0"/>
                                          <w:marTop w:val="0"/>
                                          <w:marBottom w:val="0"/>
                                          <w:divBdr>
                                            <w:top w:val="none" w:sz="0" w:space="0" w:color="auto"/>
                                            <w:left w:val="none" w:sz="0" w:space="0" w:color="auto"/>
                                            <w:bottom w:val="none" w:sz="0" w:space="0" w:color="auto"/>
                                            <w:right w:val="none" w:sz="0" w:space="0" w:color="auto"/>
                                          </w:divBdr>
                                          <w:divsChild>
                                            <w:div w:id="1834105978">
                                              <w:marLeft w:val="0"/>
                                              <w:marRight w:val="0"/>
                                              <w:marTop w:val="0"/>
                                              <w:marBottom w:val="0"/>
                                              <w:divBdr>
                                                <w:top w:val="none" w:sz="0" w:space="0" w:color="auto"/>
                                                <w:left w:val="none" w:sz="0" w:space="0" w:color="auto"/>
                                                <w:bottom w:val="none" w:sz="0" w:space="0" w:color="auto"/>
                                                <w:right w:val="none" w:sz="0" w:space="0" w:color="auto"/>
                                              </w:divBdr>
                                              <w:divsChild>
                                                <w:div w:id="1067607667">
                                                  <w:marLeft w:val="0"/>
                                                  <w:marRight w:val="0"/>
                                                  <w:marTop w:val="0"/>
                                                  <w:marBottom w:val="0"/>
                                                  <w:divBdr>
                                                    <w:top w:val="none" w:sz="0" w:space="0" w:color="auto"/>
                                                    <w:left w:val="none" w:sz="0" w:space="0" w:color="auto"/>
                                                    <w:bottom w:val="none" w:sz="0" w:space="0" w:color="auto"/>
                                                    <w:right w:val="none" w:sz="0" w:space="0" w:color="auto"/>
                                                  </w:divBdr>
                                                  <w:divsChild>
                                                    <w:div w:id="1671832980">
                                                      <w:marLeft w:val="0"/>
                                                      <w:marRight w:val="0"/>
                                                      <w:marTop w:val="0"/>
                                                      <w:marBottom w:val="0"/>
                                                      <w:divBdr>
                                                        <w:top w:val="none" w:sz="0" w:space="0" w:color="auto"/>
                                                        <w:left w:val="none" w:sz="0" w:space="0" w:color="auto"/>
                                                        <w:bottom w:val="none" w:sz="0" w:space="0" w:color="auto"/>
                                                        <w:right w:val="none" w:sz="0" w:space="0" w:color="auto"/>
                                                      </w:divBdr>
                                                      <w:divsChild>
                                                        <w:div w:id="179859129">
                                                          <w:marLeft w:val="0"/>
                                                          <w:marRight w:val="0"/>
                                                          <w:marTop w:val="0"/>
                                                          <w:marBottom w:val="0"/>
                                                          <w:divBdr>
                                                            <w:top w:val="none" w:sz="0" w:space="0" w:color="auto"/>
                                                            <w:left w:val="none" w:sz="0" w:space="0" w:color="auto"/>
                                                            <w:bottom w:val="none" w:sz="0" w:space="0" w:color="auto"/>
                                                            <w:right w:val="none" w:sz="0" w:space="0" w:color="auto"/>
                                                          </w:divBdr>
                                                          <w:divsChild>
                                                            <w:div w:id="2060976335">
                                                              <w:marLeft w:val="0"/>
                                                              <w:marRight w:val="0"/>
                                                              <w:marTop w:val="0"/>
                                                              <w:marBottom w:val="0"/>
                                                              <w:divBdr>
                                                                <w:top w:val="none" w:sz="0" w:space="0" w:color="auto"/>
                                                                <w:left w:val="none" w:sz="0" w:space="0" w:color="auto"/>
                                                                <w:bottom w:val="none" w:sz="0" w:space="0" w:color="auto"/>
                                                                <w:right w:val="none" w:sz="0" w:space="0" w:color="auto"/>
                                                              </w:divBdr>
                                                              <w:divsChild>
                                                                <w:div w:id="303436628">
                                                                  <w:marLeft w:val="0"/>
                                                                  <w:marRight w:val="0"/>
                                                                  <w:marTop w:val="0"/>
                                                                  <w:marBottom w:val="0"/>
                                                                  <w:divBdr>
                                                                    <w:top w:val="none" w:sz="0" w:space="0" w:color="auto"/>
                                                                    <w:left w:val="none" w:sz="0" w:space="0" w:color="auto"/>
                                                                    <w:bottom w:val="none" w:sz="0" w:space="0" w:color="auto"/>
                                                                    <w:right w:val="none" w:sz="0" w:space="0" w:color="auto"/>
                                                                  </w:divBdr>
                                                                  <w:divsChild>
                                                                    <w:div w:id="1502961624">
                                                                      <w:marLeft w:val="0"/>
                                                                      <w:marRight w:val="0"/>
                                                                      <w:marTop w:val="0"/>
                                                                      <w:marBottom w:val="0"/>
                                                                      <w:divBdr>
                                                                        <w:top w:val="none" w:sz="0" w:space="0" w:color="auto"/>
                                                                        <w:left w:val="none" w:sz="0" w:space="0" w:color="auto"/>
                                                                        <w:bottom w:val="none" w:sz="0" w:space="0" w:color="auto"/>
                                                                        <w:right w:val="none" w:sz="0" w:space="0" w:color="auto"/>
                                                                      </w:divBdr>
                                                                      <w:divsChild>
                                                                        <w:div w:id="194343787">
                                                                          <w:marLeft w:val="0"/>
                                                                          <w:marRight w:val="0"/>
                                                                          <w:marTop w:val="0"/>
                                                                          <w:marBottom w:val="0"/>
                                                                          <w:divBdr>
                                                                            <w:top w:val="none" w:sz="0" w:space="0" w:color="auto"/>
                                                                            <w:left w:val="none" w:sz="0" w:space="0" w:color="auto"/>
                                                                            <w:bottom w:val="none" w:sz="0" w:space="0" w:color="auto"/>
                                                                            <w:right w:val="none" w:sz="0" w:space="0" w:color="auto"/>
                                                                          </w:divBdr>
                                                                          <w:divsChild>
                                                                            <w:div w:id="2058046850">
                                                                              <w:marLeft w:val="0"/>
                                                                              <w:marRight w:val="0"/>
                                                                              <w:marTop w:val="0"/>
                                                                              <w:marBottom w:val="0"/>
                                                                              <w:divBdr>
                                                                                <w:top w:val="none" w:sz="0" w:space="0" w:color="auto"/>
                                                                                <w:left w:val="none" w:sz="0" w:space="0" w:color="auto"/>
                                                                                <w:bottom w:val="none" w:sz="0" w:space="0" w:color="auto"/>
                                                                                <w:right w:val="none" w:sz="0" w:space="0" w:color="auto"/>
                                                                              </w:divBdr>
                                                                              <w:divsChild>
                                                                                <w:div w:id="380792226">
                                                                                  <w:marLeft w:val="0"/>
                                                                                  <w:marRight w:val="0"/>
                                                                                  <w:marTop w:val="0"/>
                                                                                  <w:marBottom w:val="0"/>
                                                                                  <w:divBdr>
                                                                                    <w:top w:val="none" w:sz="0" w:space="0" w:color="auto"/>
                                                                                    <w:left w:val="none" w:sz="0" w:space="0" w:color="auto"/>
                                                                                    <w:bottom w:val="none" w:sz="0" w:space="0" w:color="auto"/>
                                                                                    <w:right w:val="none" w:sz="0" w:space="0" w:color="auto"/>
                                                                                  </w:divBdr>
                                                                                  <w:divsChild>
                                                                                    <w:div w:id="18968691">
                                                                                      <w:marLeft w:val="0"/>
                                                                                      <w:marRight w:val="0"/>
                                                                                      <w:marTop w:val="0"/>
                                                                                      <w:marBottom w:val="0"/>
                                                                                      <w:divBdr>
                                                                                        <w:top w:val="none" w:sz="0" w:space="0" w:color="auto"/>
                                                                                        <w:left w:val="none" w:sz="0" w:space="0" w:color="auto"/>
                                                                                        <w:bottom w:val="none" w:sz="0" w:space="0" w:color="auto"/>
                                                                                        <w:right w:val="none" w:sz="0" w:space="0" w:color="auto"/>
                                                                                      </w:divBdr>
                                                                                      <w:divsChild>
                                                                                        <w:div w:id="2067295897">
                                                                                          <w:marLeft w:val="0"/>
                                                                                          <w:marRight w:val="0"/>
                                                                                          <w:marTop w:val="0"/>
                                                                                          <w:marBottom w:val="0"/>
                                                                                          <w:divBdr>
                                                                                            <w:top w:val="none" w:sz="0" w:space="0" w:color="auto"/>
                                                                                            <w:left w:val="none" w:sz="0" w:space="0" w:color="auto"/>
                                                                                            <w:bottom w:val="none" w:sz="0" w:space="0" w:color="auto"/>
                                                                                            <w:right w:val="none" w:sz="0" w:space="0" w:color="auto"/>
                                                                                          </w:divBdr>
                                                                                          <w:divsChild>
                                                                                            <w:div w:id="39016017">
                                                                                              <w:marLeft w:val="0"/>
                                                                                              <w:marRight w:val="120"/>
                                                                                              <w:marTop w:val="0"/>
                                                                                              <w:marBottom w:val="150"/>
                                                                                              <w:divBdr>
                                                                                                <w:top w:val="single" w:sz="2" w:space="0" w:color="EFEFEF"/>
                                                                                                <w:left w:val="single" w:sz="6" w:space="0" w:color="EFEFEF"/>
                                                                                                <w:bottom w:val="single" w:sz="6" w:space="0" w:color="E2E2E2"/>
                                                                                                <w:right w:val="single" w:sz="6" w:space="0" w:color="EFEFEF"/>
                                                                                              </w:divBdr>
                                                                                              <w:divsChild>
                                                                                                <w:div w:id="107742011">
                                                                                                  <w:marLeft w:val="0"/>
                                                                                                  <w:marRight w:val="0"/>
                                                                                                  <w:marTop w:val="0"/>
                                                                                                  <w:marBottom w:val="0"/>
                                                                                                  <w:divBdr>
                                                                                                    <w:top w:val="none" w:sz="0" w:space="0" w:color="auto"/>
                                                                                                    <w:left w:val="none" w:sz="0" w:space="0" w:color="auto"/>
                                                                                                    <w:bottom w:val="none" w:sz="0" w:space="0" w:color="auto"/>
                                                                                                    <w:right w:val="none" w:sz="0" w:space="0" w:color="auto"/>
                                                                                                  </w:divBdr>
                                                                                                  <w:divsChild>
                                                                                                    <w:div w:id="26181501">
                                                                                                      <w:marLeft w:val="0"/>
                                                                                                      <w:marRight w:val="0"/>
                                                                                                      <w:marTop w:val="0"/>
                                                                                                      <w:marBottom w:val="0"/>
                                                                                                      <w:divBdr>
                                                                                                        <w:top w:val="none" w:sz="0" w:space="0" w:color="auto"/>
                                                                                                        <w:left w:val="none" w:sz="0" w:space="0" w:color="auto"/>
                                                                                                        <w:bottom w:val="none" w:sz="0" w:space="0" w:color="auto"/>
                                                                                                        <w:right w:val="none" w:sz="0" w:space="0" w:color="auto"/>
                                                                                                      </w:divBdr>
                                                                                                      <w:divsChild>
                                                                                                        <w:div w:id="377509677">
                                                                                                          <w:marLeft w:val="0"/>
                                                                                                          <w:marRight w:val="0"/>
                                                                                                          <w:marTop w:val="0"/>
                                                                                                          <w:marBottom w:val="0"/>
                                                                                                          <w:divBdr>
                                                                                                            <w:top w:val="none" w:sz="0" w:space="0" w:color="auto"/>
                                                                                                            <w:left w:val="none" w:sz="0" w:space="0" w:color="auto"/>
                                                                                                            <w:bottom w:val="none" w:sz="0" w:space="0" w:color="auto"/>
                                                                                                            <w:right w:val="none" w:sz="0" w:space="0" w:color="auto"/>
                                                                                                          </w:divBdr>
                                                                                                          <w:divsChild>
                                                                                                            <w:div w:id="1136214441">
                                                                                                              <w:marLeft w:val="0"/>
                                                                                                              <w:marRight w:val="0"/>
                                                                                                              <w:marTop w:val="0"/>
                                                                                                              <w:marBottom w:val="0"/>
                                                                                                              <w:divBdr>
                                                                                                                <w:top w:val="none" w:sz="0" w:space="0" w:color="auto"/>
                                                                                                                <w:left w:val="none" w:sz="0" w:space="0" w:color="auto"/>
                                                                                                                <w:bottom w:val="none" w:sz="0" w:space="0" w:color="auto"/>
                                                                                                                <w:right w:val="none" w:sz="0" w:space="0" w:color="auto"/>
                                                                                                              </w:divBdr>
                                                                                                              <w:divsChild>
                                                                                                                <w:div w:id="1511798950">
                                                                                                                  <w:marLeft w:val="0"/>
                                                                                                                  <w:marRight w:val="0"/>
                                                                                                                  <w:marTop w:val="0"/>
                                                                                                                  <w:marBottom w:val="0"/>
                                                                                                                  <w:divBdr>
                                                                                                                    <w:top w:val="single" w:sz="2" w:space="4" w:color="D8D8D8"/>
                                                                                                                    <w:left w:val="single" w:sz="2" w:space="0" w:color="D8D8D8"/>
                                                                                                                    <w:bottom w:val="single" w:sz="2" w:space="4" w:color="D8D8D8"/>
                                                                                                                    <w:right w:val="single" w:sz="2" w:space="0" w:color="D8D8D8"/>
                                                                                                                  </w:divBdr>
                                                                                                                  <w:divsChild>
                                                                                                                    <w:div w:id="1634214980">
                                                                                                                      <w:marLeft w:val="225"/>
                                                                                                                      <w:marRight w:val="225"/>
                                                                                                                      <w:marTop w:val="75"/>
                                                                                                                      <w:marBottom w:val="75"/>
                                                                                                                      <w:divBdr>
                                                                                                                        <w:top w:val="none" w:sz="0" w:space="0" w:color="auto"/>
                                                                                                                        <w:left w:val="none" w:sz="0" w:space="0" w:color="auto"/>
                                                                                                                        <w:bottom w:val="none" w:sz="0" w:space="0" w:color="auto"/>
                                                                                                                        <w:right w:val="none" w:sz="0" w:space="0" w:color="auto"/>
                                                                                                                      </w:divBdr>
                                                                                                                      <w:divsChild>
                                                                                                                        <w:div w:id="91703010">
                                                                                                                          <w:marLeft w:val="0"/>
                                                                                                                          <w:marRight w:val="0"/>
                                                                                                                          <w:marTop w:val="0"/>
                                                                                                                          <w:marBottom w:val="0"/>
                                                                                                                          <w:divBdr>
                                                                                                                            <w:top w:val="single" w:sz="6" w:space="0" w:color="auto"/>
                                                                                                                            <w:left w:val="single" w:sz="6" w:space="0" w:color="auto"/>
                                                                                                                            <w:bottom w:val="single" w:sz="6" w:space="0" w:color="auto"/>
                                                                                                                            <w:right w:val="single" w:sz="6" w:space="0" w:color="auto"/>
                                                                                                                          </w:divBdr>
                                                                                                                          <w:divsChild>
                                                                                                                            <w:div w:id="1926300512">
                                                                                                                              <w:marLeft w:val="0"/>
                                                                                                                              <w:marRight w:val="0"/>
                                                                                                                              <w:marTop w:val="0"/>
                                                                                                                              <w:marBottom w:val="0"/>
                                                                                                                              <w:divBdr>
                                                                                                                                <w:top w:val="none" w:sz="0" w:space="0" w:color="auto"/>
                                                                                                                                <w:left w:val="none" w:sz="0" w:space="0" w:color="auto"/>
                                                                                                                                <w:bottom w:val="none" w:sz="0" w:space="0" w:color="auto"/>
                                                                                                                                <w:right w:val="none" w:sz="0" w:space="0" w:color="auto"/>
                                                                                                                              </w:divBdr>
                                                                                                                              <w:divsChild>
                                                                                                                                <w:div w:id="802388169">
                                                                                                                                  <w:marLeft w:val="0"/>
                                                                                                                                  <w:marRight w:val="0"/>
                                                                                                                                  <w:marTop w:val="0"/>
                                                                                                                                  <w:marBottom w:val="0"/>
                                                                                                                                  <w:divBdr>
                                                                                                                                    <w:top w:val="none" w:sz="0" w:space="0" w:color="auto"/>
                                                                                                                                    <w:left w:val="none" w:sz="0" w:space="0" w:color="auto"/>
                                                                                                                                    <w:bottom w:val="none" w:sz="0" w:space="0" w:color="auto"/>
                                                                                                                                    <w:right w:val="none" w:sz="0" w:space="0" w:color="auto"/>
                                                                                                                                  </w:divBdr>
                                                                                                                                  <w:divsChild>
                                                                                                                                    <w:div w:id="1344746371">
                                                                                                                                      <w:marLeft w:val="0"/>
                                                                                                                                      <w:marRight w:val="0"/>
                                                                                                                                      <w:marTop w:val="0"/>
                                                                                                                                      <w:marBottom w:val="0"/>
                                                                                                                                      <w:divBdr>
                                                                                                                                        <w:top w:val="none" w:sz="0" w:space="0" w:color="auto"/>
                                                                                                                                        <w:left w:val="none" w:sz="0" w:space="0" w:color="auto"/>
                                                                                                                                        <w:bottom w:val="none" w:sz="0" w:space="0" w:color="auto"/>
                                                                                                                                        <w:right w:val="none" w:sz="0" w:space="0" w:color="auto"/>
                                                                                                                                      </w:divBdr>
                                                                                                                                      <w:divsChild>
                                                                                                                                        <w:div w:id="193226251">
                                                                                                                                          <w:marLeft w:val="0"/>
                                                                                                                                          <w:marRight w:val="0"/>
                                                                                                                                          <w:marTop w:val="0"/>
                                                                                                                                          <w:marBottom w:val="0"/>
                                                                                                                                          <w:divBdr>
                                                                                                                                            <w:top w:val="none" w:sz="0" w:space="0" w:color="auto"/>
                                                                                                                                            <w:left w:val="none" w:sz="0" w:space="0" w:color="auto"/>
                                                                                                                                            <w:bottom w:val="none" w:sz="0" w:space="0" w:color="auto"/>
                                                                                                                                            <w:right w:val="none" w:sz="0" w:space="0" w:color="auto"/>
                                                                                                                                          </w:divBdr>
                                                                                                                                          <w:divsChild>
                                                                                                                                            <w:div w:id="2027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922045">
      <w:bodyDiv w:val="1"/>
      <w:marLeft w:val="0"/>
      <w:marRight w:val="0"/>
      <w:marTop w:val="0"/>
      <w:marBottom w:val="0"/>
      <w:divBdr>
        <w:top w:val="none" w:sz="0" w:space="0" w:color="auto"/>
        <w:left w:val="none" w:sz="0" w:space="0" w:color="auto"/>
        <w:bottom w:val="none" w:sz="0" w:space="0" w:color="auto"/>
        <w:right w:val="none" w:sz="0" w:space="0" w:color="auto"/>
      </w:divBdr>
    </w:div>
    <w:div w:id="1385955890">
      <w:bodyDiv w:val="1"/>
      <w:marLeft w:val="0"/>
      <w:marRight w:val="0"/>
      <w:marTop w:val="0"/>
      <w:marBottom w:val="0"/>
      <w:divBdr>
        <w:top w:val="none" w:sz="0" w:space="0" w:color="auto"/>
        <w:left w:val="none" w:sz="0" w:space="0" w:color="auto"/>
        <w:bottom w:val="none" w:sz="0" w:space="0" w:color="auto"/>
        <w:right w:val="none" w:sz="0" w:space="0" w:color="auto"/>
      </w:divBdr>
    </w:div>
    <w:div w:id="1407455763">
      <w:bodyDiv w:val="1"/>
      <w:marLeft w:val="0"/>
      <w:marRight w:val="0"/>
      <w:marTop w:val="0"/>
      <w:marBottom w:val="0"/>
      <w:divBdr>
        <w:top w:val="none" w:sz="0" w:space="0" w:color="auto"/>
        <w:left w:val="none" w:sz="0" w:space="0" w:color="auto"/>
        <w:bottom w:val="none" w:sz="0" w:space="0" w:color="auto"/>
        <w:right w:val="none" w:sz="0" w:space="0" w:color="auto"/>
      </w:divBdr>
    </w:div>
    <w:div w:id="1418096842">
      <w:bodyDiv w:val="1"/>
      <w:marLeft w:val="0"/>
      <w:marRight w:val="0"/>
      <w:marTop w:val="0"/>
      <w:marBottom w:val="0"/>
      <w:divBdr>
        <w:top w:val="none" w:sz="0" w:space="0" w:color="auto"/>
        <w:left w:val="none" w:sz="0" w:space="0" w:color="auto"/>
        <w:bottom w:val="none" w:sz="0" w:space="0" w:color="auto"/>
        <w:right w:val="none" w:sz="0" w:space="0" w:color="auto"/>
      </w:divBdr>
      <w:divsChild>
        <w:div w:id="1172836947">
          <w:marLeft w:val="0"/>
          <w:marRight w:val="0"/>
          <w:marTop w:val="0"/>
          <w:marBottom w:val="0"/>
          <w:divBdr>
            <w:top w:val="none" w:sz="0" w:space="0" w:color="auto"/>
            <w:left w:val="none" w:sz="0" w:space="0" w:color="auto"/>
            <w:bottom w:val="none" w:sz="0" w:space="0" w:color="auto"/>
            <w:right w:val="none" w:sz="0" w:space="0" w:color="auto"/>
          </w:divBdr>
          <w:divsChild>
            <w:div w:id="826165472">
              <w:marLeft w:val="0"/>
              <w:marRight w:val="0"/>
              <w:marTop w:val="0"/>
              <w:marBottom w:val="0"/>
              <w:divBdr>
                <w:top w:val="none" w:sz="0" w:space="0" w:color="auto"/>
                <w:left w:val="none" w:sz="0" w:space="0" w:color="auto"/>
                <w:bottom w:val="none" w:sz="0" w:space="0" w:color="auto"/>
                <w:right w:val="none" w:sz="0" w:space="0" w:color="auto"/>
              </w:divBdr>
            </w:div>
            <w:div w:id="1738358440">
              <w:marLeft w:val="0"/>
              <w:marRight w:val="0"/>
              <w:marTop w:val="0"/>
              <w:marBottom w:val="0"/>
              <w:divBdr>
                <w:top w:val="none" w:sz="0" w:space="0" w:color="auto"/>
                <w:left w:val="none" w:sz="0" w:space="0" w:color="auto"/>
                <w:bottom w:val="none" w:sz="0" w:space="0" w:color="auto"/>
                <w:right w:val="none" w:sz="0" w:space="0" w:color="auto"/>
              </w:divBdr>
            </w:div>
            <w:div w:id="1418481971">
              <w:marLeft w:val="0"/>
              <w:marRight w:val="0"/>
              <w:marTop w:val="0"/>
              <w:marBottom w:val="0"/>
              <w:divBdr>
                <w:top w:val="none" w:sz="0" w:space="0" w:color="auto"/>
                <w:left w:val="none" w:sz="0" w:space="0" w:color="auto"/>
                <w:bottom w:val="none" w:sz="0" w:space="0" w:color="auto"/>
                <w:right w:val="none" w:sz="0" w:space="0" w:color="auto"/>
              </w:divBdr>
            </w:div>
            <w:div w:id="894663538">
              <w:marLeft w:val="0"/>
              <w:marRight w:val="0"/>
              <w:marTop w:val="0"/>
              <w:marBottom w:val="0"/>
              <w:divBdr>
                <w:top w:val="none" w:sz="0" w:space="0" w:color="auto"/>
                <w:left w:val="none" w:sz="0" w:space="0" w:color="auto"/>
                <w:bottom w:val="none" w:sz="0" w:space="0" w:color="auto"/>
                <w:right w:val="none" w:sz="0" w:space="0" w:color="auto"/>
              </w:divBdr>
            </w:div>
            <w:div w:id="1832523579">
              <w:marLeft w:val="0"/>
              <w:marRight w:val="0"/>
              <w:marTop w:val="0"/>
              <w:marBottom w:val="0"/>
              <w:divBdr>
                <w:top w:val="none" w:sz="0" w:space="0" w:color="auto"/>
                <w:left w:val="none" w:sz="0" w:space="0" w:color="auto"/>
                <w:bottom w:val="none" w:sz="0" w:space="0" w:color="auto"/>
                <w:right w:val="none" w:sz="0" w:space="0" w:color="auto"/>
              </w:divBdr>
            </w:div>
          </w:divsChild>
        </w:div>
        <w:div w:id="1417438381">
          <w:marLeft w:val="0"/>
          <w:marRight w:val="0"/>
          <w:marTop w:val="0"/>
          <w:marBottom w:val="0"/>
          <w:divBdr>
            <w:top w:val="none" w:sz="0" w:space="0" w:color="auto"/>
            <w:left w:val="none" w:sz="0" w:space="0" w:color="auto"/>
            <w:bottom w:val="none" w:sz="0" w:space="0" w:color="auto"/>
            <w:right w:val="none" w:sz="0" w:space="0" w:color="auto"/>
          </w:divBdr>
          <w:divsChild>
            <w:div w:id="2061830076">
              <w:marLeft w:val="0"/>
              <w:marRight w:val="0"/>
              <w:marTop w:val="0"/>
              <w:marBottom w:val="0"/>
              <w:divBdr>
                <w:top w:val="none" w:sz="0" w:space="0" w:color="auto"/>
                <w:left w:val="none" w:sz="0" w:space="0" w:color="auto"/>
                <w:bottom w:val="none" w:sz="0" w:space="0" w:color="auto"/>
                <w:right w:val="none" w:sz="0" w:space="0" w:color="auto"/>
              </w:divBdr>
              <w:divsChild>
                <w:div w:id="1743982524">
                  <w:marLeft w:val="0"/>
                  <w:marRight w:val="0"/>
                  <w:marTop w:val="0"/>
                  <w:marBottom w:val="0"/>
                  <w:divBdr>
                    <w:top w:val="none" w:sz="0" w:space="0" w:color="auto"/>
                    <w:left w:val="none" w:sz="0" w:space="0" w:color="auto"/>
                    <w:bottom w:val="none" w:sz="0" w:space="0" w:color="auto"/>
                    <w:right w:val="none" w:sz="0" w:space="0" w:color="auto"/>
                  </w:divBdr>
                  <w:divsChild>
                    <w:div w:id="364991085">
                      <w:marLeft w:val="0"/>
                      <w:marRight w:val="0"/>
                      <w:marTop w:val="0"/>
                      <w:marBottom w:val="0"/>
                      <w:divBdr>
                        <w:top w:val="none" w:sz="0" w:space="0" w:color="auto"/>
                        <w:left w:val="none" w:sz="0" w:space="0" w:color="auto"/>
                        <w:bottom w:val="none" w:sz="0" w:space="0" w:color="auto"/>
                        <w:right w:val="none" w:sz="0" w:space="0" w:color="auto"/>
                      </w:divBdr>
                    </w:div>
                    <w:div w:id="1367559366">
                      <w:marLeft w:val="0"/>
                      <w:marRight w:val="0"/>
                      <w:marTop w:val="0"/>
                      <w:marBottom w:val="0"/>
                      <w:divBdr>
                        <w:top w:val="none" w:sz="0" w:space="0" w:color="auto"/>
                        <w:left w:val="none" w:sz="0" w:space="0" w:color="auto"/>
                        <w:bottom w:val="none" w:sz="0" w:space="0" w:color="auto"/>
                        <w:right w:val="none" w:sz="0" w:space="0" w:color="auto"/>
                      </w:divBdr>
                    </w:div>
                    <w:div w:id="1520043994">
                      <w:marLeft w:val="0"/>
                      <w:marRight w:val="0"/>
                      <w:marTop w:val="0"/>
                      <w:marBottom w:val="0"/>
                      <w:divBdr>
                        <w:top w:val="none" w:sz="0" w:space="0" w:color="auto"/>
                        <w:left w:val="none" w:sz="0" w:space="0" w:color="auto"/>
                        <w:bottom w:val="none" w:sz="0" w:space="0" w:color="auto"/>
                        <w:right w:val="none" w:sz="0" w:space="0" w:color="auto"/>
                      </w:divBdr>
                    </w:div>
                    <w:div w:id="1282415538">
                      <w:marLeft w:val="0"/>
                      <w:marRight w:val="0"/>
                      <w:marTop w:val="0"/>
                      <w:marBottom w:val="0"/>
                      <w:divBdr>
                        <w:top w:val="none" w:sz="0" w:space="0" w:color="auto"/>
                        <w:left w:val="none" w:sz="0" w:space="0" w:color="auto"/>
                        <w:bottom w:val="none" w:sz="0" w:space="0" w:color="auto"/>
                        <w:right w:val="none" w:sz="0" w:space="0" w:color="auto"/>
                      </w:divBdr>
                    </w:div>
                    <w:div w:id="94908017">
                      <w:marLeft w:val="0"/>
                      <w:marRight w:val="0"/>
                      <w:marTop w:val="0"/>
                      <w:marBottom w:val="0"/>
                      <w:divBdr>
                        <w:top w:val="none" w:sz="0" w:space="0" w:color="auto"/>
                        <w:left w:val="none" w:sz="0" w:space="0" w:color="auto"/>
                        <w:bottom w:val="none" w:sz="0" w:space="0" w:color="auto"/>
                        <w:right w:val="none" w:sz="0" w:space="0" w:color="auto"/>
                      </w:divBdr>
                    </w:div>
                    <w:div w:id="1283537271">
                      <w:marLeft w:val="0"/>
                      <w:marRight w:val="0"/>
                      <w:marTop w:val="0"/>
                      <w:marBottom w:val="0"/>
                      <w:divBdr>
                        <w:top w:val="none" w:sz="0" w:space="0" w:color="auto"/>
                        <w:left w:val="none" w:sz="0" w:space="0" w:color="auto"/>
                        <w:bottom w:val="none" w:sz="0" w:space="0" w:color="auto"/>
                        <w:right w:val="none" w:sz="0" w:space="0" w:color="auto"/>
                      </w:divBdr>
                    </w:div>
                    <w:div w:id="3220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92536">
      <w:bodyDiv w:val="1"/>
      <w:marLeft w:val="0"/>
      <w:marRight w:val="0"/>
      <w:marTop w:val="0"/>
      <w:marBottom w:val="0"/>
      <w:divBdr>
        <w:top w:val="none" w:sz="0" w:space="0" w:color="auto"/>
        <w:left w:val="none" w:sz="0" w:space="0" w:color="auto"/>
        <w:bottom w:val="none" w:sz="0" w:space="0" w:color="auto"/>
        <w:right w:val="none" w:sz="0" w:space="0" w:color="auto"/>
      </w:divBdr>
    </w:div>
    <w:div w:id="1503937607">
      <w:bodyDiv w:val="1"/>
      <w:marLeft w:val="0"/>
      <w:marRight w:val="0"/>
      <w:marTop w:val="0"/>
      <w:marBottom w:val="0"/>
      <w:divBdr>
        <w:top w:val="none" w:sz="0" w:space="0" w:color="auto"/>
        <w:left w:val="none" w:sz="0" w:space="0" w:color="auto"/>
        <w:bottom w:val="none" w:sz="0" w:space="0" w:color="auto"/>
        <w:right w:val="none" w:sz="0" w:space="0" w:color="auto"/>
      </w:divBdr>
      <w:divsChild>
        <w:div w:id="1608461174">
          <w:marLeft w:val="0"/>
          <w:marRight w:val="0"/>
          <w:marTop w:val="0"/>
          <w:marBottom w:val="0"/>
          <w:divBdr>
            <w:top w:val="none" w:sz="0" w:space="0" w:color="auto"/>
            <w:left w:val="none" w:sz="0" w:space="0" w:color="auto"/>
            <w:bottom w:val="none" w:sz="0" w:space="0" w:color="auto"/>
            <w:right w:val="none" w:sz="0" w:space="0" w:color="auto"/>
          </w:divBdr>
        </w:div>
      </w:divsChild>
    </w:div>
    <w:div w:id="1514027540">
      <w:bodyDiv w:val="1"/>
      <w:marLeft w:val="0"/>
      <w:marRight w:val="0"/>
      <w:marTop w:val="0"/>
      <w:marBottom w:val="0"/>
      <w:divBdr>
        <w:top w:val="none" w:sz="0" w:space="0" w:color="auto"/>
        <w:left w:val="none" w:sz="0" w:space="0" w:color="auto"/>
        <w:bottom w:val="none" w:sz="0" w:space="0" w:color="auto"/>
        <w:right w:val="none" w:sz="0" w:space="0" w:color="auto"/>
      </w:divBdr>
    </w:div>
    <w:div w:id="1562863251">
      <w:bodyDiv w:val="1"/>
      <w:marLeft w:val="0"/>
      <w:marRight w:val="0"/>
      <w:marTop w:val="0"/>
      <w:marBottom w:val="0"/>
      <w:divBdr>
        <w:top w:val="none" w:sz="0" w:space="0" w:color="auto"/>
        <w:left w:val="none" w:sz="0" w:space="0" w:color="auto"/>
        <w:bottom w:val="none" w:sz="0" w:space="0" w:color="auto"/>
        <w:right w:val="none" w:sz="0" w:space="0" w:color="auto"/>
      </w:divBdr>
    </w:div>
    <w:div w:id="1564755979">
      <w:bodyDiv w:val="1"/>
      <w:marLeft w:val="0"/>
      <w:marRight w:val="0"/>
      <w:marTop w:val="0"/>
      <w:marBottom w:val="0"/>
      <w:divBdr>
        <w:top w:val="none" w:sz="0" w:space="0" w:color="auto"/>
        <w:left w:val="none" w:sz="0" w:space="0" w:color="auto"/>
        <w:bottom w:val="none" w:sz="0" w:space="0" w:color="auto"/>
        <w:right w:val="none" w:sz="0" w:space="0" w:color="auto"/>
      </w:divBdr>
      <w:divsChild>
        <w:div w:id="871528999">
          <w:marLeft w:val="0"/>
          <w:marRight w:val="0"/>
          <w:marTop w:val="0"/>
          <w:marBottom w:val="0"/>
          <w:divBdr>
            <w:top w:val="none" w:sz="0" w:space="0" w:color="auto"/>
            <w:left w:val="none" w:sz="0" w:space="0" w:color="auto"/>
            <w:bottom w:val="none" w:sz="0" w:space="0" w:color="auto"/>
            <w:right w:val="none" w:sz="0" w:space="0" w:color="auto"/>
          </w:divBdr>
          <w:divsChild>
            <w:div w:id="1067993668">
              <w:marLeft w:val="0"/>
              <w:marRight w:val="0"/>
              <w:marTop w:val="0"/>
              <w:marBottom w:val="0"/>
              <w:divBdr>
                <w:top w:val="none" w:sz="0" w:space="0" w:color="auto"/>
                <w:left w:val="none" w:sz="0" w:space="0" w:color="auto"/>
                <w:bottom w:val="none" w:sz="0" w:space="0" w:color="auto"/>
                <w:right w:val="none" w:sz="0" w:space="0" w:color="auto"/>
              </w:divBdr>
              <w:divsChild>
                <w:div w:id="13576056">
                  <w:marLeft w:val="0"/>
                  <w:marRight w:val="0"/>
                  <w:marTop w:val="0"/>
                  <w:marBottom w:val="0"/>
                  <w:divBdr>
                    <w:top w:val="none" w:sz="0" w:space="0" w:color="auto"/>
                    <w:left w:val="none" w:sz="0" w:space="0" w:color="auto"/>
                    <w:bottom w:val="none" w:sz="0" w:space="0" w:color="auto"/>
                    <w:right w:val="none" w:sz="0" w:space="0" w:color="auto"/>
                  </w:divBdr>
                  <w:divsChild>
                    <w:div w:id="1424104220">
                      <w:marLeft w:val="-204"/>
                      <w:marRight w:val="-204"/>
                      <w:marTop w:val="0"/>
                      <w:marBottom w:val="0"/>
                      <w:divBdr>
                        <w:top w:val="none" w:sz="0" w:space="0" w:color="auto"/>
                        <w:left w:val="none" w:sz="0" w:space="0" w:color="auto"/>
                        <w:bottom w:val="none" w:sz="0" w:space="0" w:color="auto"/>
                        <w:right w:val="none" w:sz="0" w:space="0" w:color="auto"/>
                      </w:divBdr>
                      <w:divsChild>
                        <w:div w:id="681007900">
                          <w:marLeft w:val="0"/>
                          <w:marRight w:val="0"/>
                          <w:marTop w:val="0"/>
                          <w:marBottom w:val="0"/>
                          <w:divBdr>
                            <w:top w:val="none" w:sz="0" w:space="0" w:color="auto"/>
                            <w:left w:val="none" w:sz="0" w:space="0" w:color="auto"/>
                            <w:bottom w:val="none" w:sz="0" w:space="0" w:color="auto"/>
                            <w:right w:val="none" w:sz="0" w:space="0" w:color="auto"/>
                          </w:divBdr>
                          <w:divsChild>
                            <w:div w:id="1558273689">
                              <w:marLeft w:val="0"/>
                              <w:marRight w:val="0"/>
                              <w:marTop w:val="0"/>
                              <w:marBottom w:val="0"/>
                              <w:divBdr>
                                <w:top w:val="none" w:sz="0" w:space="0" w:color="auto"/>
                                <w:left w:val="none" w:sz="0" w:space="0" w:color="auto"/>
                                <w:bottom w:val="none" w:sz="0" w:space="0" w:color="auto"/>
                                <w:right w:val="none" w:sz="0" w:space="0" w:color="auto"/>
                              </w:divBdr>
                              <w:divsChild>
                                <w:div w:id="17126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202407">
      <w:bodyDiv w:val="1"/>
      <w:marLeft w:val="0"/>
      <w:marRight w:val="0"/>
      <w:marTop w:val="0"/>
      <w:marBottom w:val="0"/>
      <w:divBdr>
        <w:top w:val="none" w:sz="0" w:space="0" w:color="auto"/>
        <w:left w:val="none" w:sz="0" w:space="0" w:color="auto"/>
        <w:bottom w:val="none" w:sz="0" w:space="0" w:color="auto"/>
        <w:right w:val="none" w:sz="0" w:space="0" w:color="auto"/>
      </w:divBdr>
      <w:divsChild>
        <w:div w:id="456609800">
          <w:marLeft w:val="0"/>
          <w:marRight w:val="0"/>
          <w:marTop w:val="0"/>
          <w:marBottom w:val="0"/>
          <w:divBdr>
            <w:top w:val="none" w:sz="0" w:space="0" w:color="auto"/>
            <w:left w:val="none" w:sz="0" w:space="0" w:color="auto"/>
            <w:bottom w:val="none" w:sz="0" w:space="0" w:color="auto"/>
            <w:right w:val="none" w:sz="0" w:space="0" w:color="auto"/>
          </w:divBdr>
          <w:divsChild>
            <w:div w:id="1992635573">
              <w:marLeft w:val="0"/>
              <w:marRight w:val="0"/>
              <w:marTop w:val="0"/>
              <w:marBottom w:val="0"/>
              <w:divBdr>
                <w:top w:val="none" w:sz="0" w:space="0" w:color="auto"/>
                <w:left w:val="none" w:sz="0" w:space="0" w:color="auto"/>
                <w:bottom w:val="none" w:sz="0" w:space="0" w:color="auto"/>
                <w:right w:val="none" w:sz="0" w:space="0" w:color="auto"/>
              </w:divBdr>
              <w:divsChild>
                <w:div w:id="425343947">
                  <w:marLeft w:val="-225"/>
                  <w:marRight w:val="-225"/>
                  <w:marTop w:val="0"/>
                  <w:marBottom w:val="0"/>
                  <w:divBdr>
                    <w:top w:val="none" w:sz="0" w:space="0" w:color="auto"/>
                    <w:left w:val="none" w:sz="0" w:space="0" w:color="auto"/>
                    <w:bottom w:val="none" w:sz="0" w:space="0" w:color="auto"/>
                    <w:right w:val="none" w:sz="0" w:space="0" w:color="auto"/>
                  </w:divBdr>
                  <w:divsChild>
                    <w:div w:id="10788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40070">
      <w:bodyDiv w:val="1"/>
      <w:marLeft w:val="0"/>
      <w:marRight w:val="0"/>
      <w:marTop w:val="0"/>
      <w:marBottom w:val="0"/>
      <w:divBdr>
        <w:top w:val="none" w:sz="0" w:space="0" w:color="auto"/>
        <w:left w:val="none" w:sz="0" w:space="0" w:color="auto"/>
        <w:bottom w:val="none" w:sz="0" w:space="0" w:color="auto"/>
        <w:right w:val="none" w:sz="0" w:space="0" w:color="auto"/>
      </w:divBdr>
      <w:divsChild>
        <w:div w:id="1217349479">
          <w:marLeft w:val="0"/>
          <w:marRight w:val="0"/>
          <w:marTop w:val="0"/>
          <w:marBottom w:val="0"/>
          <w:divBdr>
            <w:top w:val="none" w:sz="0" w:space="0" w:color="auto"/>
            <w:left w:val="none" w:sz="0" w:space="0" w:color="auto"/>
            <w:bottom w:val="none" w:sz="0" w:space="0" w:color="auto"/>
            <w:right w:val="none" w:sz="0" w:space="0" w:color="auto"/>
          </w:divBdr>
          <w:divsChild>
            <w:div w:id="442500448">
              <w:marLeft w:val="0"/>
              <w:marRight w:val="0"/>
              <w:marTop w:val="0"/>
              <w:marBottom w:val="0"/>
              <w:divBdr>
                <w:top w:val="none" w:sz="0" w:space="0" w:color="auto"/>
                <w:left w:val="none" w:sz="0" w:space="0" w:color="auto"/>
                <w:bottom w:val="none" w:sz="0" w:space="0" w:color="auto"/>
                <w:right w:val="none" w:sz="0" w:space="0" w:color="auto"/>
              </w:divBdr>
              <w:divsChild>
                <w:div w:id="1542785576">
                  <w:marLeft w:val="0"/>
                  <w:marRight w:val="0"/>
                  <w:marTop w:val="0"/>
                  <w:marBottom w:val="0"/>
                  <w:divBdr>
                    <w:top w:val="none" w:sz="0" w:space="0" w:color="auto"/>
                    <w:left w:val="none" w:sz="0" w:space="0" w:color="auto"/>
                    <w:bottom w:val="none" w:sz="0" w:space="0" w:color="auto"/>
                    <w:right w:val="none" w:sz="0" w:space="0" w:color="auto"/>
                  </w:divBdr>
                  <w:divsChild>
                    <w:div w:id="1090202125">
                      <w:marLeft w:val="-204"/>
                      <w:marRight w:val="-204"/>
                      <w:marTop w:val="0"/>
                      <w:marBottom w:val="0"/>
                      <w:divBdr>
                        <w:top w:val="none" w:sz="0" w:space="0" w:color="auto"/>
                        <w:left w:val="none" w:sz="0" w:space="0" w:color="auto"/>
                        <w:bottom w:val="none" w:sz="0" w:space="0" w:color="auto"/>
                        <w:right w:val="none" w:sz="0" w:space="0" w:color="auto"/>
                      </w:divBdr>
                      <w:divsChild>
                        <w:div w:id="1558399626">
                          <w:marLeft w:val="0"/>
                          <w:marRight w:val="0"/>
                          <w:marTop w:val="0"/>
                          <w:marBottom w:val="0"/>
                          <w:divBdr>
                            <w:top w:val="none" w:sz="0" w:space="0" w:color="auto"/>
                            <w:left w:val="none" w:sz="0" w:space="0" w:color="auto"/>
                            <w:bottom w:val="none" w:sz="0" w:space="0" w:color="auto"/>
                            <w:right w:val="none" w:sz="0" w:space="0" w:color="auto"/>
                          </w:divBdr>
                          <w:divsChild>
                            <w:div w:id="1753428581">
                              <w:marLeft w:val="0"/>
                              <w:marRight w:val="0"/>
                              <w:marTop w:val="0"/>
                              <w:marBottom w:val="0"/>
                              <w:divBdr>
                                <w:top w:val="none" w:sz="0" w:space="0" w:color="auto"/>
                                <w:left w:val="none" w:sz="0" w:space="0" w:color="auto"/>
                                <w:bottom w:val="none" w:sz="0" w:space="0" w:color="auto"/>
                                <w:right w:val="none" w:sz="0" w:space="0" w:color="auto"/>
                              </w:divBdr>
                              <w:divsChild>
                                <w:div w:id="14517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956048">
      <w:bodyDiv w:val="1"/>
      <w:marLeft w:val="0"/>
      <w:marRight w:val="0"/>
      <w:marTop w:val="0"/>
      <w:marBottom w:val="0"/>
      <w:divBdr>
        <w:top w:val="none" w:sz="0" w:space="0" w:color="auto"/>
        <w:left w:val="none" w:sz="0" w:space="0" w:color="auto"/>
        <w:bottom w:val="none" w:sz="0" w:space="0" w:color="auto"/>
        <w:right w:val="none" w:sz="0" w:space="0" w:color="auto"/>
      </w:divBdr>
    </w:div>
    <w:div w:id="1603566407">
      <w:bodyDiv w:val="1"/>
      <w:marLeft w:val="0"/>
      <w:marRight w:val="0"/>
      <w:marTop w:val="0"/>
      <w:marBottom w:val="0"/>
      <w:divBdr>
        <w:top w:val="none" w:sz="0" w:space="0" w:color="auto"/>
        <w:left w:val="none" w:sz="0" w:space="0" w:color="auto"/>
        <w:bottom w:val="none" w:sz="0" w:space="0" w:color="auto"/>
        <w:right w:val="none" w:sz="0" w:space="0" w:color="auto"/>
      </w:divBdr>
      <w:divsChild>
        <w:div w:id="1428844264">
          <w:marLeft w:val="0"/>
          <w:marRight w:val="0"/>
          <w:marTop w:val="0"/>
          <w:marBottom w:val="0"/>
          <w:divBdr>
            <w:top w:val="none" w:sz="0" w:space="0" w:color="auto"/>
            <w:left w:val="none" w:sz="0" w:space="0" w:color="auto"/>
            <w:bottom w:val="none" w:sz="0" w:space="0" w:color="auto"/>
            <w:right w:val="none" w:sz="0" w:space="0" w:color="auto"/>
          </w:divBdr>
          <w:divsChild>
            <w:div w:id="172888544">
              <w:marLeft w:val="0"/>
              <w:marRight w:val="0"/>
              <w:marTop w:val="0"/>
              <w:marBottom w:val="0"/>
              <w:divBdr>
                <w:top w:val="none" w:sz="0" w:space="0" w:color="auto"/>
                <w:left w:val="none" w:sz="0" w:space="0" w:color="auto"/>
                <w:bottom w:val="none" w:sz="0" w:space="0" w:color="auto"/>
                <w:right w:val="none" w:sz="0" w:space="0" w:color="auto"/>
              </w:divBdr>
              <w:divsChild>
                <w:div w:id="902256182">
                  <w:marLeft w:val="-225"/>
                  <w:marRight w:val="-225"/>
                  <w:marTop w:val="0"/>
                  <w:marBottom w:val="0"/>
                  <w:divBdr>
                    <w:top w:val="none" w:sz="0" w:space="0" w:color="auto"/>
                    <w:left w:val="none" w:sz="0" w:space="0" w:color="auto"/>
                    <w:bottom w:val="none" w:sz="0" w:space="0" w:color="auto"/>
                    <w:right w:val="none" w:sz="0" w:space="0" w:color="auto"/>
                  </w:divBdr>
                  <w:divsChild>
                    <w:div w:id="10995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04827">
      <w:bodyDiv w:val="1"/>
      <w:marLeft w:val="0"/>
      <w:marRight w:val="0"/>
      <w:marTop w:val="0"/>
      <w:marBottom w:val="0"/>
      <w:divBdr>
        <w:top w:val="none" w:sz="0" w:space="0" w:color="auto"/>
        <w:left w:val="none" w:sz="0" w:space="0" w:color="auto"/>
        <w:bottom w:val="none" w:sz="0" w:space="0" w:color="auto"/>
        <w:right w:val="none" w:sz="0" w:space="0" w:color="auto"/>
      </w:divBdr>
      <w:divsChild>
        <w:div w:id="1998536854">
          <w:marLeft w:val="0"/>
          <w:marRight w:val="0"/>
          <w:marTop w:val="0"/>
          <w:marBottom w:val="0"/>
          <w:divBdr>
            <w:top w:val="none" w:sz="0" w:space="0" w:color="auto"/>
            <w:left w:val="none" w:sz="0" w:space="0" w:color="auto"/>
            <w:bottom w:val="none" w:sz="0" w:space="0" w:color="auto"/>
            <w:right w:val="none" w:sz="0" w:space="0" w:color="auto"/>
          </w:divBdr>
          <w:divsChild>
            <w:div w:id="735514938">
              <w:marLeft w:val="0"/>
              <w:marRight w:val="0"/>
              <w:marTop w:val="0"/>
              <w:marBottom w:val="0"/>
              <w:divBdr>
                <w:top w:val="none" w:sz="0" w:space="0" w:color="auto"/>
                <w:left w:val="none" w:sz="0" w:space="0" w:color="auto"/>
                <w:bottom w:val="none" w:sz="0" w:space="0" w:color="auto"/>
                <w:right w:val="none" w:sz="0" w:space="0" w:color="auto"/>
              </w:divBdr>
              <w:divsChild>
                <w:div w:id="1985544547">
                  <w:marLeft w:val="-225"/>
                  <w:marRight w:val="-225"/>
                  <w:marTop w:val="0"/>
                  <w:marBottom w:val="0"/>
                  <w:divBdr>
                    <w:top w:val="none" w:sz="0" w:space="0" w:color="auto"/>
                    <w:left w:val="none" w:sz="0" w:space="0" w:color="auto"/>
                    <w:bottom w:val="none" w:sz="0" w:space="0" w:color="auto"/>
                    <w:right w:val="none" w:sz="0" w:space="0" w:color="auto"/>
                  </w:divBdr>
                  <w:divsChild>
                    <w:div w:id="9286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50225">
      <w:bodyDiv w:val="1"/>
      <w:marLeft w:val="0"/>
      <w:marRight w:val="0"/>
      <w:marTop w:val="0"/>
      <w:marBottom w:val="0"/>
      <w:divBdr>
        <w:top w:val="none" w:sz="0" w:space="0" w:color="auto"/>
        <w:left w:val="none" w:sz="0" w:space="0" w:color="auto"/>
        <w:bottom w:val="none" w:sz="0" w:space="0" w:color="auto"/>
        <w:right w:val="none" w:sz="0" w:space="0" w:color="auto"/>
      </w:divBdr>
      <w:divsChild>
        <w:div w:id="33445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634858">
              <w:marLeft w:val="0"/>
              <w:marRight w:val="0"/>
              <w:marTop w:val="0"/>
              <w:marBottom w:val="0"/>
              <w:divBdr>
                <w:top w:val="none" w:sz="0" w:space="0" w:color="auto"/>
                <w:left w:val="none" w:sz="0" w:space="0" w:color="auto"/>
                <w:bottom w:val="none" w:sz="0" w:space="0" w:color="auto"/>
                <w:right w:val="none" w:sz="0" w:space="0" w:color="auto"/>
              </w:divBdr>
              <w:divsChild>
                <w:div w:id="356854729">
                  <w:marLeft w:val="0"/>
                  <w:marRight w:val="0"/>
                  <w:marTop w:val="0"/>
                  <w:marBottom w:val="0"/>
                  <w:divBdr>
                    <w:top w:val="none" w:sz="0" w:space="0" w:color="auto"/>
                    <w:left w:val="none" w:sz="0" w:space="0" w:color="auto"/>
                    <w:bottom w:val="none" w:sz="0" w:space="0" w:color="auto"/>
                    <w:right w:val="none" w:sz="0" w:space="0" w:color="auto"/>
                  </w:divBdr>
                  <w:divsChild>
                    <w:div w:id="1498228452">
                      <w:marLeft w:val="0"/>
                      <w:marRight w:val="0"/>
                      <w:marTop w:val="0"/>
                      <w:marBottom w:val="0"/>
                      <w:divBdr>
                        <w:top w:val="none" w:sz="0" w:space="0" w:color="auto"/>
                        <w:left w:val="none" w:sz="0" w:space="0" w:color="auto"/>
                        <w:bottom w:val="none" w:sz="0" w:space="0" w:color="auto"/>
                        <w:right w:val="none" w:sz="0" w:space="0" w:color="auto"/>
                      </w:divBdr>
                      <w:divsChild>
                        <w:div w:id="19115795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53507770">
                              <w:marLeft w:val="0"/>
                              <w:marRight w:val="0"/>
                              <w:marTop w:val="0"/>
                              <w:marBottom w:val="0"/>
                              <w:divBdr>
                                <w:top w:val="none" w:sz="0" w:space="0" w:color="auto"/>
                                <w:left w:val="none" w:sz="0" w:space="0" w:color="auto"/>
                                <w:bottom w:val="none" w:sz="0" w:space="0" w:color="auto"/>
                                <w:right w:val="none" w:sz="0" w:space="0" w:color="auto"/>
                              </w:divBdr>
                              <w:divsChild>
                                <w:div w:id="1235580923">
                                  <w:marLeft w:val="0"/>
                                  <w:marRight w:val="0"/>
                                  <w:marTop w:val="0"/>
                                  <w:marBottom w:val="0"/>
                                  <w:divBdr>
                                    <w:top w:val="none" w:sz="0" w:space="0" w:color="auto"/>
                                    <w:left w:val="none" w:sz="0" w:space="0" w:color="auto"/>
                                    <w:bottom w:val="none" w:sz="0" w:space="0" w:color="auto"/>
                                    <w:right w:val="none" w:sz="0" w:space="0" w:color="auto"/>
                                  </w:divBdr>
                                  <w:divsChild>
                                    <w:div w:id="12627580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0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9146913">
      <w:bodyDiv w:val="1"/>
      <w:marLeft w:val="0"/>
      <w:marRight w:val="0"/>
      <w:marTop w:val="0"/>
      <w:marBottom w:val="0"/>
      <w:divBdr>
        <w:top w:val="none" w:sz="0" w:space="0" w:color="auto"/>
        <w:left w:val="none" w:sz="0" w:space="0" w:color="auto"/>
        <w:bottom w:val="none" w:sz="0" w:space="0" w:color="auto"/>
        <w:right w:val="none" w:sz="0" w:space="0" w:color="auto"/>
      </w:divBdr>
      <w:divsChild>
        <w:div w:id="1573468360">
          <w:marLeft w:val="0"/>
          <w:marRight w:val="0"/>
          <w:marTop w:val="0"/>
          <w:marBottom w:val="0"/>
          <w:divBdr>
            <w:top w:val="none" w:sz="0" w:space="0" w:color="auto"/>
            <w:left w:val="none" w:sz="0" w:space="0" w:color="auto"/>
            <w:bottom w:val="none" w:sz="0" w:space="0" w:color="auto"/>
            <w:right w:val="none" w:sz="0" w:space="0" w:color="auto"/>
          </w:divBdr>
        </w:div>
        <w:div w:id="1714649766">
          <w:marLeft w:val="0"/>
          <w:marRight w:val="0"/>
          <w:marTop w:val="0"/>
          <w:marBottom w:val="0"/>
          <w:divBdr>
            <w:top w:val="none" w:sz="0" w:space="0" w:color="auto"/>
            <w:left w:val="none" w:sz="0" w:space="0" w:color="auto"/>
            <w:bottom w:val="none" w:sz="0" w:space="0" w:color="auto"/>
            <w:right w:val="none" w:sz="0" w:space="0" w:color="auto"/>
          </w:divBdr>
        </w:div>
        <w:div w:id="850795738">
          <w:marLeft w:val="0"/>
          <w:marRight w:val="0"/>
          <w:marTop w:val="0"/>
          <w:marBottom w:val="0"/>
          <w:divBdr>
            <w:top w:val="none" w:sz="0" w:space="0" w:color="auto"/>
            <w:left w:val="none" w:sz="0" w:space="0" w:color="auto"/>
            <w:bottom w:val="none" w:sz="0" w:space="0" w:color="auto"/>
            <w:right w:val="none" w:sz="0" w:space="0" w:color="auto"/>
          </w:divBdr>
          <w:divsChild>
            <w:div w:id="16925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4787">
      <w:bodyDiv w:val="1"/>
      <w:marLeft w:val="0"/>
      <w:marRight w:val="0"/>
      <w:marTop w:val="0"/>
      <w:marBottom w:val="0"/>
      <w:divBdr>
        <w:top w:val="none" w:sz="0" w:space="0" w:color="auto"/>
        <w:left w:val="none" w:sz="0" w:space="0" w:color="auto"/>
        <w:bottom w:val="none" w:sz="0" w:space="0" w:color="auto"/>
        <w:right w:val="none" w:sz="0" w:space="0" w:color="auto"/>
      </w:divBdr>
      <w:divsChild>
        <w:div w:id="1466269350">
          <w:marLeft w:val="0"/>
          <w:marRight w:val="0"/>
          <w:marTop w:val="600"/>
          <w:marBottom w:val="0"/>
          <w:divBdr>
            <w:top w:val="none" w:sz="0" w:space="0" w:color="auto"/>
            <w:left w:val="none" w:sz="0" w:space="0" w:color="auto"/>
            <w:bottom w:val="none" w:sz="0" w:space="0" w:color="auto"/>
            <w:right w:val="none" w:sz="0" w:space="0" w:color="auto"/>
          </w:divBdr>
          <w:divsChild>
            <w:div w:id="763379952">
              <w:marLeft w:val="0"/>
              <w:marRight w:val="0"/>
              <w:marTop w:val="0"/>
              <w:marBottom w:val="0"/>
              <w:divBdr>
                <w:top w:val="none" w:sz="0" w:space="0" w:color="auto"/>
                <w:left w:val="none" w:sz="0" w:space="0" w:color="auto"/>
                <w:bottom w:val="none" w:sz="0" w:space="0" w:color="auto"/>
                <w:right w:val="none" w:sz="0" w:space="0" w:color="auto"/>
              </w:divBdr>
              <w:divsChild>
                <w:div w:id="697894183">
                  <w:marLeft w:val="0"/>
                  <w:marRight w:val="0"/>
                  <w:marTop w:val="150"/>
                  <w:marBottom w:val="2"/>
                  <w:divBdr>
                    <w:top w:val="none" w:sz="0" w:space="0" w:color="auto"/>
                    <w:left w:val="none" w:sz="0" w:space="0" w:color="auto"/>
                    <w:bottom w:val="none" w:sz="0" w:space="0" w:color="auto"/>
                    <w:right w:val="none" w:sz="0" w:space="0" w:color="auto"/>
                  </w:divBdr>
                  <w:divsChild>
                    <w:div w:id="1709717482">
                      <w:marLeft w:val="0"/>
                      <w:marRight w:val="0"/>
                      <w:marTop w:val="0"/>
                      <w:marBottom w:val="0"/>
                      <w:divBdr>
                        <w:top w:val="none" w:sz="0" w:space="0" w:color="auto"/>
                        <w:left w:val="none" w:sz="0" w:space="0" w:color="auto"/>
                        <w:bottom w:val="none" w:sz="0" w:space="0" w:color="auto"/>
                        <w:right w:val="none" w:sz="0" w:space="0" w:color="auto"/>
                      </w:divBdr>
                      <w:divsChild>
                        <w:div w:id="1882790713">
                          <w:marLeft w:val="0"/>
                          <w:marRight w:val="0"/>
                          <w:marTop w:val="0"/>
                          <w:marBottom w:val="0"/>
                          <w:divBdr>
                            <w:top w:val="none" w:sz="0" w:space="0" w:color="auto"/>
                            <w:left w:val="none" w:sz="0" w:space="0" w:color="auto"/>
                            <w:bottom w:val="none" w:sz="0" w:space="0" w:color="auto"/>
                            <w:right w:val="none" w:sz="0" w:space="0" w:color="auto"/>
                          </w:divBdr>
                          <w:divsChild>
                            <w:div w:id="996348308">
                              <w:marLeft w:val="0"/>
                              <w:marRight w:val="0"/>
                              <w:marTop w:val="0"/>
                              <w:marBottom w:val="0"/>
                              <w:divBdr>
                                <w:top w:val="none" w:sz="0" w:space="0" w:color="auto"/>
                                <w:left w:val="none" w:sz="0" w:space="0" w:color="auto"/>
                                <w:bottom w:val="none" w:sz="0" w:space="0" w:color="auto"/>
                                <w:right w:val="none" w:sz="0" w:space="0" w:color="auto"/>
                              </w:divBdr>
                              <w:divsChild>
                                <w:div w:id="117066482">
                                  <w:marLeft w:val="0"/>
                                  <w:marRight w:val="0"/>
                                  <w:marTop w:val="0"/>
                                  <w:marBottom w:val="0"/>
                                  <w:divBdr>
                                    <w:top w:val="none" w:sz="0" w:space="0" w:color="auto"/>
                                    <w:left w:val="none" w:sz="0" w:space="0" w:color="auto"/>
                                    <w:bottom w:val="none" w:sz="0" w:space="0" w:color="auto"/>
                                    <w:right w:val="none" w:sz="0" w:space="0" w:color="auto"/>
                                  </w:divBdr>
                                  <w:divsChild>
                                    <w:div w:id="2123837870">
                                      <w:marLeft w:val="0"/>
                                      <w:marRight w:val="0"/>
                                      <w:marTop w:val="0"/>
                                      <w:marBottom w:val="0"/>
                                      <w:divBdr>
                                        <w:top w:val="none" w:sz="0" w:space="0" w:color="auto"/>
                                        <w:left w:val="none" w:sz="0" w:space="0" w:color="auto"/>
                                        <w:bottom w:val="none" w:sz="0" w:space="0" w:color="auto"/>
                                        <w:right w:val="none" w:sz="0" w:space="0" w:color="auto"/>
                                      </w:divBdr>
                                      <w:divsChild>
                                        <w:div w:id="1998804077">
                                          <w:marLeft w:val="0"/>
                                          <w:marRight w:val="0"/>
                                          <w:marTop w:val="0"/>
                                          <w:marBottom w:val="0"/>
                                          <w:divBdr>
                                            <w:top w:val="none" w:sz="0" w:space="0" w:color="auto"/>
                                            <w:left w:val="none" w:sz="0" w:space="0" w:color="auto"/>
                                            <w:bottom w:val="none" w:sz="0" w:space="0" w:color="auto"/>
                                            <w:right w:val="none" w:sz="0" w:space="0" w:color="auto"/>
                                          </w:divBdr>
                                          <w:divsChild>
                                            <w:div w:id="5067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055410">
      <w:bodyDiv w:val="1"/>
      <w:marLeft w:val="0"/>
      <w:marRight w:val="0"/>
      <w:marTop w:val="0"/>
      <w:marBottom w:val="0"/>
      <w:divBdr>
        <w:top w:val="none" w:sz="0" w:space="0" w:color="auto"/>
        <w:left w:val="none" w:sz="0" w:space="0" w:color="auto"/>
        <w:bottom w:val="none" w:sz="0" w:space="0" w:color="auto"/>
        <w:right w:val="none" w:sz="0" w:space="0" w:color="auto"/>
      </w:divBdr>
    </w:div>
    <w:div w:id="1675108088">
      <w:bodyDiv w:val="1"/>
      <w:marLeft w:val="0"/>
      <w:marRight w:val="0"/>
      <w:marTop w:val="0"/>
      <w:marBottom w:val="0"/>
      <w:divBdr>
        <w:top w:val="none" w:sz="0" w:space="0" w:color="auto"/>
        <w:left w:val="none" w:sz="0" w:space="0" w:color="auto"/>
        <w:bottom w:val="none" w:sz="0" w:space="0" w:color="auto"/>
        <w:right w:val="none" w:sz="0" w:space="0" w:color="auto"/>
      </w:divBdr>
    </w:div>
    <w:div w:id="1703359786">
      <w:bodyDiv w:val="1"/>
      <w:marLeft w:val="0"/>
      <w:marRight w:val="0"/>
      <w:marTop w:val="0"/>
      <w:marBottom w:val="0"/>
      <w:divBdr>
        <w:top w:val="none" w:sz="0" w:space="0" w:color="auto"/>
        <w:left w:val="none" w:sz="0" w:space="0" w:color="auto"/>
        <w:bottom w:val="none" w:sz="0" w:space="0" w:color="auto"/>
        <w:right w:val="none" w:sz="0" w:space="0" w:color="auto"/>
      </w:divBdr>
      <w:divsChild>
        <w:div w:id="951209325">
          <w:marLeft w:val="0"/>
          <w:marRight w:val="0"/>
          <w:marTop w:val="0"/>
          <w:marBottom w:val="0"/>
          <w:divBdr>
            <w:top w:val="none" w:sz="0" w:space="0" w:color="auto"/>
            <w:left w:val="none" w:sz="0" w:space="0" w:color="auto"/>
            <w:bottom w:val="none" w:sz="0" w:space="0" w:color="auto"/>
            <w:right w:val="none" w:sz="0" w:space="0" w:color="auto"/>
          </w:divBdr>
          <w:divsChild>
            <w:div w:id="169834663">
              <w:marLeft w:val="0"/>
              <w:marRight w:val="0"/>
              <w:marTop w:val="0"/>
              <w:marBottom w:val="0"/>
              <w:divBdr>
                <w:top w:val="none" w:sz="0" w:space="0" w:color="auto"/>
                <w:left w:val="none" w:sz="0" w:space="0" w:color="auto"/>
                <w:bottom w:val="none" w:sz="0" w:space="0" w:color="auto"/>
                <w:right w:val="none" w:sz="0" w:space="0" w:color="auto"/>
              </w:divBdr>
              <w:divsChild>
                <w:div w:id="1139417874">
                  <w:marLeft w:val="-225"/>
                  <w:marRight w:val="-225"/>
                  <w:marTop w:val="0"/>
                  <w:marBottom w:val="0"/>
                  <w:divBdr>
                    <w:top w:val="none" w:sz="0" w:space="0" w:color="auto"/>
                    <w:left w:val="none" w:sz="0" w:space="0" w:color="auto"/>
                    <w:bottom w:val="none" w:sz="0" w:space="0" w:color="auto"/>
                    <w:right w:val="none" w:sz="0" w:space="0" w:color="auto"/>
                  </w:divBdr>
                  <w:divsChild>
                    <w:div w:id="40522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84713">
      <w:bodyDiv w:val="1"/>
      <w:marLeft w:val="0"/>
      <w:marRight w:val="0"/>
      <w:marTop w:val="0"/>
      <w:marBottom w:val="0"/>
      <w:divBdr>
        <w:top w:val="none" w:sz="0" w:space="0" w:color="auto"/>
        <w:left w:val="none" w:sz="0" w:space="0" w:color="auto"/>
        <w:bottom w:val="none" w:sz="0" w:space="0" w:color="auto"/>
        <w:right w:val="none" w:sz="0" w:space="0" w:color="auto"/>
      </w:divBdr>
      <w:divsChild>
        <w:div w:id="2125541184">
          <w:marLeft w:val="0"/>
          <w:marRight w:val="0"/>
          <w:marTop w:val="0"/>
          <w:marBottom w:val="0"/>
          <w:divBdr>
            <w:top w:val="none" w:sz="0" w:space="0" w:color="auto"/>
            <w:left w:val="none" w:sz="0" w:space="0" w:color="auto"/>
            <w:bottom w:val="none" w:sz="0" w:space="0" w:color="auto"/>
            <w:right w:val="none" w:sz="0" w:space="0" w:color="auto"/>
          </w:divBdr>
        </w:div>
        <w:div w:id="1082525235">
          <w:marLeft w:val="0"/>
          <w:marRight w:val="0"/>
          <w:marTop w:val="0"/>
          <w:marBottom w:val="0"/>
          <w:divBdr>
            <w:top w:val="none" w:sz="0" w:space="0" w:color="auto"/>
            <w:left w:val="none" w:sz="0" w:space="0" w:color="auto"/>
            <w:bottom w:val="none" w:sz="0" w:space="0" w:color="auto"/>
            <w:right w:val="none" w:sz="0" w:space="0" w:color="auto"/>
          </w:divBdr>
        </w:div>
      </w:divsChild>
    </w:div>
    <w:div w:id="1796749417">
      <w:bodyDiv w:val="1"/>
      <w:marLeft w:val="0"/>
      <w:marRight w:val="0"/>
      <w:marTop w:val="0"/>
      <w:marBottom w:val="0"/>
      <w:divBdr>
        <w:top w:val="none" w:sz="0" w:space="0" w:color="auto"/>
        <w:left w:val="none" w:sz="0" w:space="0" w:color="auto"/>
        <w:bottom w:val="none" w:sz="0" w:space="0" w:color="auto"/>
        <w:right w:val="none" w:sz="0" w:space="0" w:color="auto"/>
      </w:divBdr>
    </w:div>
    <w:div w:id="1801193509">
      <w:bodyDiv w:val="1"/>
      <w:marLeft w:val="0"/>
      <w:marRight w:val="0"/>
      <w:marTop w:val="0"/>
      <w:marBottom w:val="0"/>
      <w:divBdr>
        <w:top w:val="none" w:sz="0" w:space="0" w:color="auto"/>
        <w:left w:val="none" w:sz="0" w:space="0" w:color="auto"/>
        <w:bottom w:val="none" w:sz="0" w:space="0" w:color="auto"/>
        <w:right w:val="none" w:sz="0" w:space="0" w:color="auto"/>
      </w:divBdr>
      <w:divsChild>
        <w:div w:id="954874086">
          <w:marLeft w:val="0"/>
          <w:marRight w:val="0"/>
          <w:marTop w:val="0"/>
          <w:marBottom w:val="0"/>
          <w:divBdr>
            <w:top w:val="none" w:sz="0" w:space="0" w:color="auto"/>
            <w:left w:val="none" w:sz="0" w:space="0" w:color="auto"/>
            <w:bottom w:val="none" w:sz="0" w:space="0" w:color="auto"/>
            <w:right w:val="none" w:sz="0" w:space="0" w:color="auto"/>
          </w:divBdr>
          <w:divsChild>
            <w:div w:id="186724981">
              <w:marLeft w:val="0"/>
              <w:marRight w:val="0"/>
              <w:marTop w:val="0"/>
              <w:marBottom w:val="0"/>
              <w:divBdr>
                <w:top w:val="none" w:sz="0" w:space="0" w:color="auto"/>
                <w:left w:val="none" w:sz="0" w:space="0" w:color="auto"/>
                <w:bottom w:val="none" w:sz="0" w:space="0" w:color="auto"/>
                <w:right w:val="none" w:sz="0" w:space="0" w:color="auto"/>
              </w:divBdr>
              <w:divsChild>
                <w:div w:id="1369181939">
                  <w:marLeft w:val="0"/>
                  <w:marRight w:val="0"/>
                  <w:marTop w:val="0"/>
                  <w:marBottom w:val="0"/>
                  <w:divBdr>
                    <w:top w:val="none" w:sz="0" w:space="0" w:color="auto"/>
                    <w:left w:val="none" w:sz="0" w:space="0" w:color="auto"/>
                    <w:bottom w:val="none" w:sz="0" w:space="0" w:color="auto"/>
                    <w:right w:val="none" w:sz="0" w:space="0" w:color="auto"/>
                  </w:divBdr>
                  <w:divsChild>
                    <w:div w:id="1614631083">
                      <w:marLeft w:val="0"/>
                      <w:marRight w:val="0"/>
                      <w:marTop w:val="0"/>
                      <w:marBottom w:val="0"/>
                      <w:divBdr>
                        <w:top w:val="none" w:sz="0" w:space="0" w:color="auto"/>
                        <w:left w:val="none" w:sz="0" w:space="0" w:color="auto"/>
                        <w:bottom w:val="none" w:sz="0" w:space="0" w:color="auto"/>
                        <w:right w:val="none" w:sz="0" w:space="0" w:color="auto"/>
                      </w:divBdr>
                      <w:divsChild>
                        <w:div w:id="291130576">
                          <w:marLeft w:val="0"/>
                          <w:marRight w:val="0"/>
                          <w:marTop w:val="0"/>
                          <w:marBottom w:val="0"/>
                          <w:divBdr>
                            <w:top w:val="none" w:sz="0" w:space="0" w:color="auto"/>
                            <w:left w:val="none" w:sz="0" w:space="0" w:color="auto"/>
                            <w:bottom w:val="none" w:sz="0" w:space="0" w:color="auto"/>
                            <w:right w:val="none" w:sz="0" w:space="0" w:color="auto"/>
                          </w:divBdr>
                          <w:divsChild>
                            <w:div w:id="935480162">
                              <w:marLeft w:val="0"/>
                              <w:marRight w:val="0"/>
                              <w:marTop w:val="0"/>
                              <w:marBottom w:val="0"/>
                              <w:divBdr>
                                <w:top w:val="none" w:sz="0" w:space="0" w:color="auto"/>
                                <w:left w:val="none" w:sz="0" w:space="0" w:color="auto"/>
                                <w:bottom w:val="none" w:sz="0" w:space="0" w:color="auto"/>
                                <w:right w:val="none" w:sz="0" w:space="0" w:color="auto"/>
                              </w:divBdr>
                              <w:divsChild>
                                <w:div w:id="619801339">
                                  <w:marLeft w:val="0"/>
                                  <w:marRight w:val="0"/>
                                  <w:marTop w:val="0"/>
                                  <w:marBottom w:val="0"/>
                                  <w:divBdr>
                                    <w:top w:val="none" w:sz="0" w:space="0" w:color="auto"/>
                                    <w:left w:val="none" w:sz="0" w:space="0" w:color="auto"/>
                                    <w:bottom w:val="none" w:sz="0" w:space="0" w:color="auto"/>
                                    <w:right w:val="none" w:sz="0" w:space="0" w:color="auto"/>
                                  </w:divBdr>
                                  <w:divsChild>
                                    <w:div w:id="140470123">
                                      <w:marLeft w:val="0"/>
                                      <w:marRight w:val="0"/>
                                      <w:marTop w:val="0"/>
                                      <w:marBottom w:val="0"/>
                                      <w:divBdr>
                                        <w:top w:val="none" w:sz="0" w:space="0" w:color="auto"/>
                                        <w:left w:val="none" w:sz="0" w:space="0" w:color="auto"/>
                                        <w:bottom w:val="none" w:sz="0" w:space="0" w:color="auto"/>
                                        <w:right w:val="none" w:sz="0" w:space="0" w:color="auto"/>
                                      </w:divBdr>
                                      <w:divsChild>
                                        <w:div w:id="600407226">
                                          <w:marLeft w:val="0"/>
                                          <w:marRight w:val="0"/>
                                          <w:marTop w:val="0"/>
                                          <w:marBottom w:val="0"/>
                                          <w:divBdr>
                                            <w:top w:val="none" w:sz="0" w:space="0" w:color="auto"/>
                                            <w:left w:val="none" w:sz="0" w:space="0" w:color="auto"/>
                                            <w:bottom w:val="none" w:sz="0" w:space="0" w:color="auto"/>
                                            <w:right w:val="none" w:sz="0" w:space="0" w:color="auto"/>
                                          </w:divBdr>
                                          <w:divsChild>
                                            <w:div w:id="1402947206">
                                              <w:marLeft w:val="0"/>
                                              <w:marRight w:val="0"/>
                                              <w:marTop w:val="0"/>
                                              <w:marBottom w:val="0"/>
                                              <w:divBdr>
                                                <w:top w:val="none" w:sz="0" w:space="0" w:color="auto"/>
                                                <w:left w:val="none" w:sz="0" w:space="0" w:color="auto"/>
                                                <w:bottom w:val="none" w:sz="0" w:space="0" w:color="auto"/>
                                                <w:right w:val="none" w:sz="0" w:space="0" w:color="auto"/>
                                              </w:divBdr>
                                              <w:divsChild>
                                                <w:div w:id="798648373">
                                                  <w:marLeft w:val="0"/>
                                                  <w:marRight w:val="0"/>
                                                  <w:marTop w:val="0"/>
                                                  <w:marBottom w:val="0"/>
                                                  <w:divBdr>
                                                    <w:top w:val="none" w:sz="0" w:space="0" w:color="auto"/>
                                                    <w:left w:val="none" w:sz="0" w:space="0" w:color="auto"/>
                                                    <w:bottom w:val="none" w:sz="0" w:space="0" w:color="auto"/>
                                                    <w:right w:val="none" w:sz="0" w:space="0" w:color="auto"/>
                                                  </w:divBdr>
                                                  <w:divsChild>
                                                    <w:div w:id="7410434">
                                                      <w:marLeft w:val="0"/>
                                                      <w:marRight w:val="0"/>
                                                      <w:marTop w:val="0"/>
                                                      <w:marBottom w:val="0"/>
                                                      <w:divBdr>
                                                        <w:top w:val="none" w:sz="0" w:space="0" w:color="auto"/>
                                                        <w:left w:val="none" w:sz="0" w:space="0" w:color="auto"/>
                                                        <w:bottom w:val="none" w:sz="0" w:space="0" w:color="auto"/>
                                                        <w:right w:val="none" w:sz="0" w:space="0" w:color="auto"/>
                                                      </w:divBdr>
                                                      <w:divsChild>
                                                        <w:div w:id="1096554885">
                                                          <w:marLeft w:val="0"/>
                                                          <w:marRight w:val="0"/>
                                                          <w:marTop w:val="0"/>
                                                          <w:marBottom w:val="0"/>
                                                          <w:divBdr>
                                                            <w:top w:val="none" w:sz="0" w:space="0" w:color="auto"/>
                                                            <w:left w:val="none" w:sz="0" w:space="0" w:color="auto"/>
                                                            <w:bottom w:val="none" w:sz="0" w:space="0" w:color="auto"/>
                                                            <w:right w:val="none" w:sz="0" w:space="0" w:color="auto"/>
                                                          </w:divBdr>
                                                          <w:divsChild>
                                                            <w:div w:id="2114089857">
                                                              <w:marLeft w:val="0"/>
                                                              <w:marRight w:val="0"/>
                                                              <w:marTop w:val="0"/>
                                                              <w:marBottom w:val="0"/>
                                                              <w:divBdr>
                                                                <w:top w:val="none" w:sz="0" w:space="0" w:color="auto"/>
                                                                <w:left w:val="none" w:sz="0" w:space="0" w:color="auto"/>
                                                                <w:bottom w:val="none" w:sz="0" w:space="0" w:color="auto"/>
                                                                <w:right w:val="none" w:sz="0" w:space="0" w:color="auto"/>
                                                              </w:divBdr>
                                                              <w:divsChild>
                                                                <w:div w:id="1781878606">
                                                                  <w:marLeft w:val="0"/>
                                                                  <w:marRight w:val="0"/>
                                                                  <w:marTop w:val="0"/>
                                                                  <w:marBottom w:val="0"/>
                                                                  <w:divBdr>
                                                                    <w:top w:val="none" w:sz="0" w:space="0" w:color="auto"/>
                                                                    <w:left w:val="none" w:sz="0" w:space="0" w:color="auto"/>
                                                                    <w:bottom w:val="none" w:sz="0" w:space="0" w:color="auto"/>
                                                                    <w:right w:val="none" w:sz="0" w:space="0" w:color="auto"/>
                                                                  </w:divBdr>
                                                                  <w:divsChild>
                                                                    <w:div w:id="1196045595">
                                                                      <w:marLeft w:val="0"/>
                                                                      <w:marRight w:val="0"/>
                                                                      <w:marTop w:val="0"/>
                                                                      <w:marBottom w:val="0"/>
                                                                      <w:divBdr>
                                                                        <w:top w:val="none" w:sz="0" w:space="0" w:color="auto"/>
                                                                        <w:left w:val="none" w:sz="0" w:space="0" w:color="auto"/>
                                                                        <w:bottom w:val="none" w:sz="0" w:space="0" w:color="auto"/>
                                                                        <w:right w:val="none" w:sz="0" w:space="0" w:color="auto"/>
                                                                      </w:divBdr>
                                                                      <w:divsChild>
                                                                        <w:div w:id="1045638691">
                                                                          <w:marLeft w:val="0"/>
                                                                          <w:marRight w:val="0"/>
                                                                          <w:marTop w:val="0"/>
                                                                          <w:marBottom w:val="0"/>
                                                                          <w:divBdr>
                                                                            <w:top w:val="none" w:sz="0" w:space="0" w:color="auto"/>
                                                                            <w:left w:val="none" w:sz="0" w:space="0" w:color="auto"/>
                                                                            <w:bottom w:val="none" w:sz="0" w:space="0" w:color="auto"/>
                                                                            <w:right w:val="none" w:sz="0" w:space="0" w:color="auto"/>
                                                                          </w:divBdr>
                                                                          <w:divsChild>
                                                                            <w:div w:id="1930650402">
                                                                              <w:marLeft w:val="0"/>
                                                                              <w:marRight w:val="0"/>
                                                                              <w:marTop w:val="0"/>
                                                                              <w:marBottom w:val="0"/>
                                                                              <w:divBdr>
                                                                                <w:top w:val="none" w:sz="0" w:space="0" w:color="auto"/>
                                                                                <w:left w:val="none" w:sz="0" w:space="0" w:color="auto"/>
                                                                                <w:bottom w:val="none" w:sz="0" w:space="0" w:color="auto"/>
                                                                                <w:right w:val="none" w:sz="0" w:space="0" w:color="auto"/>
                                                                              </w:divBdr>
                                                                              <w:divsChild>
                                                                                <w:div w:id="2140298199">
                                                                                  <w:marLeft w:val="0"/>
                                                                                  <w:marRight w:val="0"/>
                                                                                  <w:marTop w:val="0"/>
                                                                                  <w:marBottom w:val="0"/>
                                                                                  <w:divBdr>
                                                                                    <w:top w:val="none" w:sz="0" w:space="0" w:color="auto"/>
                                                                                    <w:left w:val="none" w:sz="0" w:space="0" w:color="auto"/>
                                                                                    <w:bottom w:val="none" w:sz="0" w:space="0" w:color="auto"/>
                                                                                    <w:right w:val="none" w:sz="0" w:space="0" w:color="auto"/>
                                                                                  </w:divBdr>
                                                                                  <w:divsChild>
                                                                                    <w:div w:id="1690255581">
                                                                                      <w:marLeft w:val="0"/>
                                                                                      <w:marRight w:val="0"/>
                                                                                      <w:marTop w:val="0"/>
                                                                                      <w:marBottom w:val="0"/>
                                                                                      <w:divBdr>
                                                                                        <w:top w:val="none" w:sz="0" w:space="0" w:color="auto"/>
                                                                                        <w:left w:val="none" w:sz="0" w:space="0" w:color="auto"/>
                                                                                        <w:bottom w:val="none" w:sz="0" w:space="0" w:color="auto"/>
                                                                                        <w:right w:val="none" w:sz="0" w:space="0" w:color="auto"/>
                                                                                      </w:divBdr>
                                                                                      <w:divsChild>
                                                                                        <w:div w:id="1780563821">
                                                                                          <w:marLeft w:val="0"/>
                                                                                          <w:marRight w:val="0"/>
                                                                                          <w:marTop w:val="0"/>
                                                                                          <w:marBottom w:val="0"/>
                                                                                          <w:divBdr>
                                                                                            <w:top w:val="none" w:sz="0" w:space="0" w:color="auto"/>
                                                                                            <w:left w:val="none" w:sz="0" w:space="0" w:color="auto"/>
                                                                                            <w:bottom w:val="none" w:sz="0" w:space="0" w:color="auto"/>
                                                                                            <w:right w:val="none" w:sz="0" w:space="0" w:color="auto"/>
                                                                                          </w:divBdr>
                                                                                          <w:divsChild>
                                                                                            <w:div w:id="1752652525">
                                                                                              <w:marLeft w:val="0"/>
                                                                                              <w:marRight w:val="120"/>
                                                                                              <w:marTop w:val="0"/>
                                                                                              <w:marBottom w:val="150"/>
                                                                                              <w:divBdr>
                                                                                                <w:top w:val="single" w:sz="2" w:space="0" w:color="EFEFEF"/>
                                                                                                <w:left w:val="single" w:sz="6" w:space="0" w:color="EFEFEF"/>
                                                                                                <w:bottom w:val="single" w:sz="6" w:space="0" w:color="E2E2E2"/>
                                                                                                <w:right w:val="single" w:sz="6" w:space="0" w:color="EFEFEF"/>
                                                                                              </w:divBdr>
                                                                                              <w:divsChild>
                                                                                                <w:div w:id="1655376866">
                                                                                                  <w:marLeft w:val="0"/>
                                                                                                  <w:marRight w:val="0"/>
                                                                                                  <w:marTop w:val="0"/>
                                                                                                  <w:marBottom w:val="0"/>
                                                                                                  <w:divBdr>
                                                                                                    <w:top w:val="none" w:sz="0" w:space="0" w:color="auto"/>
                                                                                                    <w:left w:val="none" w:sz="0" w:space="0" w:color="auto"/>
                                                                                                    <w:bottom w:val="none" w:sz="0" w:space="0" w:color="auto"/>
                                                                                                    <w:right w:val="none" w:sz="0" w:space="0" w:color="auto"/>
                                                                                                  </w:divBdr>
                                                                                                  <w:divsChild>
                                                                                                    <w:div w:id="943733433">
                                                                                                      <w:marLeft w:val="0"/>
                                                                                                      <w:marRight w:val="0"/>
                                                                                                      <w:marTop w:val="0"/>
                                                                                                      <w:marBottom w:val="0"/>
                                                                                                      <w:divBdr>
                                                                                                        <w:top w:val="none" w:sz="0" w:space="0" w:color="auto"/>
                                                                                                        <w:left w:val="none" w:sz="0" w:space="0" w:color="auto"/>
                                                                                                        <w:bottom w:val="none" w:sz="0" w:space="0" w:color="auto"/>
                                                                                                        <w:right w:val="none" w:sz="0" w:space="0" w:color="auto"/>
                                                                                                      </w:divBdr>
                                                                                                      <w:divsChild>
                                                                                                        <w:div w:id="1516503682">
                                                                                                          <w:marLeft w:val="0"/>
                                                                                                          <w:marRight w:val="0"/>
                                                                                                          <w:marTop w:val="0"/>
                                                                                                          <w:marBottom w:val="0"/>
                                                                                                          <w:divBdr>
                                                                                                            <w:top w:val="none" w:sz="0" w:space="0" w:color="auto"/>
                                                                                                            <w:left w:val="none" w:sz="0" w:space="0" w:color="auto"/>
                                                                                                            <w:bottom w:val="none" w:sz="0" w:space="0" w:color="auto"/>
                                                                                                            <w:right w:val="none" w:sz="0" w:space="0" w:color="auto"/>
                                                                                                          </w:divBdr>
                                                                                                          <w:divsChild>
                                                                                                            <w:div w:id="1609005957">
                                                                                                              <w:marLeft w:val="0"/>
                                                                                                              <w:marRight w:val="0"/>
                                                                                                              <w:marTop w:val="0"/>
                                                                                                              <w:marBottom w:val="0"/>
                                                                                                              <w:divBdr>
                                                                                                                <w:top w:val="none" w:sz="0" w:space="0" w:color="auto"/>
                                                                                                                <w:left w:val="none" w:sz="0" w:space="0" w:color="auto"/>
                                                                                                                <w:bottom w:val="none" w:sz="0" w:space="0" w:color="auto"/>
                                                                                                                <w:right w:val="none" w:sz="0" w:space="0" w:color="auto"/>
                                                                                                              </w:divBdr>
                                                                                                              <w:divsChild>
                                                                                                                <w:div w:id="2092308467">
                                                                                                                  <w:marLeft w:val="-570"/>
                                                                                                                  <w:marRight w:val="0"/>
                                                                                                                  <w:marTop w:val="150"/>
                                                                                                                  <w:marBottom w:val="225"/>
                                                                                                                  <w:divBdr>
                                                                                                                    <w:top w:val="single" w:sz="6" w:space="2" w:color="D8D8D8"/>
                                                                                                                    <w:left w:val="single" w:sz="6" w:space="2" w:color="D8D8D8"/>
                                                                                                                    <w:bottom w:val="single" w:sz="6" w:space="2" w:color="D8D8D8"/>
                                                                                                                    <w:right w:val="single" w:sz="6" w:space="2" w:color="D8D8D8"/>
                                                                                                                  </w:divBdr>
                                                                                                                  <w:divsChild>
                                                                                                                    <w:div w:id="975184091">
                                                                                                                      <w:marLeft w:val="0"/>
                                                                                                                      <w:marRight w:val="0"/>
                                                                                                                      <w:marTop w:val="0"/>
                                                                                                                      <w:marBottom w:val="0"/>
                                                                                                                      <w:divBdr>
                                                                                                                        <w:top w:val="none" w:sz="0" w:space="0" w:color="auto"/>
                                                                                                                        <w:left w:val="none" w:sz="0" w:space="0" w:color="auto"/>
                                                                                                                        <w:bottom w:val="none" w:sz="0" w:space="0" w:color="auto"/>
                                                                                                                        <w:right w:val="none" w:sz="0" w:space="0" w:color="auto"/>
                                                                                                                      </w:divBdr>
                                                                                                                      <w:divsChild>
                                                                                                                        <w:div w:id="674457512">
                                                                                                                          <w:marLeft w:val="225"/>
                                                                                                                          <w:marRight w:val="225"/>
                                                                                                                          <w:marTop w:val="75"/>
                                                                                                                          <w:marBottom w:val="75"/>
                                                                                                                          <w:divBdr>
                                                                                                                            <w:top w:val="none" w:sz="0" w:space="0" w:color="auto"/>
                                                                                                                            <w:left w:val="none" w:sz="0" w:space="0" w:color="auto"/>
                                                                                                                            <w:bottom w:val="none" w:sz="0" w:space="0" w:color="auto"/>
                                                                                                                            <w:right w:val="none" w:sz="0" w:space="0" w:color="auto"/>
                                                                                                                          </w:divBdr>
                                                                                                                          <w:divsChild>
                                                                                                                            <w:div w:id="1858233592">
                                                                                                                              <w:marLeft w:val="0"/>
                                                                                                                              <w:marRight w:val="0"/>
                                                                                                                              <w:marTop w:val="0"/>
                                                                                                                              <w:marBottom w:val="0"/>
                                                                                                                              <w:divBdr>
                                                                                                                                <w:top w:val="single" w:sz="6" w:space="0" w:color="auto"/>
                                                                                                                                <w:left w:val="single" w:sz="6" w:space="0" w:color="auto"/>
                                                                                                                                <w:bottom w:val="single" w:sz="6" w:space="0" w:color="auto"/>
                                                                                                                                <w:right w:val="single" w:sz="6" w:space="0" w:color="auto"/>
                                                                                                                              </w:divBdr>
                                                                                                                              <w:divsChild>
                                                                                                                                <w:div w:id="1752198141">
                                                                                                                                  <w:marLeft w:val="0"/>
                                                                                                                                  <w:marRight w:val="0"/>
                                                                                                                                  <w:marTop w:val="0"/>
                                                                                                                                  <w:marBottom w:val="0"/>
                                                                                                                                  <w:divBdr>
                                                                                                                                    <w:top w:val="none" w:sz="0" w:space="0" w:color="auto"/>
                                                                                                                                    <w:left w:val="none" w:sz="0" w:space="0" w:color="auto"/>
                                                                                                                                    <w:bottom w:val="none" w:sz="0" w:space="0" w:color="auto"/>
                                                                                                                                    <w:right w:val="none" w:sz="0" w:space="0" w:color="auto"/>
                                                                                                                                  </w:divBdr>
                                                                                                                                  <w:divsChild>
                                                                                                                                    <w:div w:id="1162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570135">
      <w:bodyDiv w:val="1"/>
      <w:marLeft w:val="0"/>
      <w:marRight w:val="0"/>
      <w:marTop w:val="0"/>
      <w:marBottom w:val="0"/>
      <w:divBdr>
        <w:top w:val="none" w:sz="0" w:space="0" w:color="auto"/>
        <w:left w:val="none" w:sz="0" w:space="0" w:color="auto"/>
        <w:bottom w:val="none" w:sz="0" w:space="0" w:color="auto"/>
        <w:right w:val="none" w:sz="0" w:space="0" w:color="auto"/>
      </w:divBdr>
    </w:div>
    <w:div w:id="1838839682">
      <w:bodyDiv w:val="1"/>
      <w:marLeft w:val="0"/>
      <w:marRight w:val="0"/>
      <w:marTop w:val="0"/>
      <w:marBottom w:val="0"/>
      <w:divBdr>
        <w:top w:val="none" w:sz="0" w:space="0" w:color="auto"/>
        <w:left w:val="none" w:sz="0" w:space="0" w:color="auto"/>
        <w:bottom w:val="none" w:sz="0" w:space="0" w:color="auto"/>
        <w:right w:val="none" w:sz="0" w:space="0" w:color="auto"/>
      </w:divBdr>
    </w:div>
    <w:div w:id="1884978553">
      <w:bodyDiv w:val="1"/>
      <w:marLeft w:val="0"/>
      <w:marRight w:val="0"/>
      <w:marTop w:val="0"/>
      <w:marBottom w:val="0"/>
      <w:divBdr>
        <w:top w:val="none" w:sz="0" w:space="0" w:color="auto"/>
        <w:left w:val="none" w:sz="0" w:space="0" w:color="auto"/>
        <w:bottom w:val="none" w:sz="0" w:space="0" w:color="auto"/>
        <w:right w:val="none" w:sz="0" w:space="0" w:color="auto"/>
      </w:divBdr>
    </w:div>
    <w:div w:id="1912109965">
      <w:bodyDiv w:val="1"/>
      <w:marLeft w:val="0"/>
      <w:marRight w:val="0"/>
      <w:marTop w:val="0"/>
      <w:marBottom w:val="0"/>
      <w:divBdr>
        <w:top w:val="none" w:sz="0" w:space="0" w:color="auto"/>
        <w:left w:val="none" w:sz="0" w:space="0" w:color="auto"/>
        <w:bottom w:val="none" w:sz="0" w:space="0" w:color="auto"/>
        <w:right w:val="none" w:sz="0" w:space="0" w:color="auto"/>
      </w:divBdr>
    </w:div>
    <w:div w:id="1928926095">
      <w:bodyDiv w:val="1"/>
      <w:marLeft w:val="0"/>
      <w:marRight w:val="0"/>
      <w:marTop w:val="0"/>
      <w:marBottom w:val="0"/>
      <w:divBdr>
        <w:top w:val="none" w:sz="0" w:space="0" w:color="auto"/>
        <w:left w:val="none" w:sz="0" w:space="0" w:color="auto"/>
        <w:bottom w:val="none" w:sz="0" w:space="0" w:color="auto"/>
        <w:right w:val="none" w:sz="0" w:space="0" w:color="auto"/>
      </w:divBdr>
    </w:div>
    <w:div w:id="1954238991">
      <w:bodyDiv w:val="1"/>
      <w:marLeft w:val="0"/>
      <w:marRight w:val="0"/>
      <w:marTop w:val="0"/>
      <w:marBottom w:val="0"/>
      <w:divBdr>
        <w:top w:val="none" w:sz="0" w:space="0" w:color="auto"/>
        <w:left w:val="none" w:sz="0" w:space="0" w:color="auto"/>
        <w:bottom w:val="none" w:sz="0" w:space="0" w:color="auto"/>
        <w:right w:val="none" w:sz="0" w:space="0" w:color="auto"/>
      </w:divBdr>
      <w:divsChild>
        <w:div w:id="105481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859603">
              <w:marLeft w:val="0"/>
              <w:marRight w:val="0"/>
              <w:marTop w:val="0"/>
              <w:marBottom w:val="0"/>
              <w:divBdr>
                <w:top w:val="none" w:sz="0" w:space="0" w:color="auto"/>
                <w:left w:val="none" w:sz="0" w:space="0" w:color="auto"/>
                <w:bottom w:val="none" w:sz="0" w:space="0" w:color="auto"/>
                <w:right w:val="none" w:sz="0" w:space="0" w:color="auto"/>
              </w:divBdr>
              <w:divsChild>
                <w:div w:id="1354263069">
                  <w:marLeft w:val="0"/>
                  <w:marRight w:val="0"/>
                  <w:marTop w:val="0"/>
                  <w:marBottom w:val="0"/>
                  <w:divBdr>
                    <w:top w:val="none" w:sz="0" w:space="0" w:color="auto"/>
                    <w:left w:val="none" w:sz="0" w:space="0" w:color="auto"/>
                    <w:bottom w:val="none" w:sz="0" w:space="0" w:color="auto"/>
                    <w:right w:val="none" w:sz="0" w:space="0" w:color="auto"/>
                  </w:divBdr>
                  <w:divsChild>
                    <w:div w:id="1576625595">
                      <w:marLeft w:val="0"/>
                      <w:marRight w:val="0"/>
                      <w:marTop w:val="0"/>
                      <w:marBottom w:val="0"/>
                      <w:divBdr>
                        <w:top w:val="none" w:sz="0" w:space="0" w:color="auto"/>
                        <w:left w:val="none" w:sz="0" w:space="0" w:color="auto"/>
                        <w:bottom w:val="none" w:sz="0" w:space="0" w:color="auto"/>
                        <w:right w:val="none" w:sz="0" w:space="0" w:color="auto"/>
                      </w:divBdr>
                      <w:divsChild>
                        <w:div w:id="774256209">
                          <w:marLeft w:val="0"/>
                          <w:marRight w:val="0"/>
                          <w:marTop w:val="0"/>
                          <w:marBottom w:val="0"/>
                          <w:divBdr>
                            <w:top w:val="none" w:sz="0" w:space="0" w:color="auto"/>
                            <w:left w:val="none" w:sz="0" w:space="0" w:color="auto"/>
                            <w:bottom w:val="none" w:sz="0" w:space="0" w:color="auto"/>
                            <w:right w:val="none" w:sz="0" w:space="0" w:color="auto"/>
                          </w:divBdr>
                          <w:divsChild>
                            <w:div w:id="15571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509363">
      <w:bodyDiv w:val="1"/>
      <w:marLeft w:val="0"/>
      <w:marRight w:val="0"/>
      <w:marTop w:val="0"/>
      <w:marBottom w:val="0"/>
      <w:divBdr>
        <w:top w:val="none" w:sz="0" w:space="0" w:color="auto"/>
        <w:left w:val="none" w:sz="0" w:space="0" w:color="auto"/>
        <w:bottom w:val="none" w:sz="0" w:space="0" w:color="auto"/>
        <w:right w:val="none" w:sz="0" w:space="0" w:color="auto"/>
      </w:divBdr>
      <w:divsChild>
        <w:div w:id="191773313">
          <w:marLeft w:val="0"/>
          <w:marRight w:val="0"/>
          <w:marTop w:val="0"/>
          <w:marBottom w:val="0"/>
          <w:divBdr>
            <w:top w:val="none" w:sz="0" w:space="0" w:color="auto"/>
            <w:left w:val="none" w:sz="0" w:space="0" w:color="auto"/>
            <w:bottom w:val="none" w:sz="0" w:space="0" w:color="auto"/>
            <w:right w:val="none" w:sz="0" w:space="0" w:color="auto"/>
          </w:divBdr>
        </w:div>
      </w:divsChild>
    </w:div>
    <w:div w:id="1998074114">
      <w:bodyDiv w:val="1"/>
      <w:marLeft w:val="0"/>
      <w:marRight w:val="0"/>
      <w:marTop w:val="0"/>
      <w:marBottom w:val="0"/>
      <w:divBdr>
        <w:top w:val="none" w:sz="0" w:space="0" w:color="auto"/>
        <w:left w:val="none" w:sz="0" w:space="0" w:color="auto"/>
        <w:bottom w:val="none" w:sz="0" w:space="0" w:color="auto"/>
        <w:right w:val="none" w:sz="0" w:space="0" w:color="auto"/>
      </w:divBdr>
    </w:div>
    <w:div w:id="2000040257">
      <w:bodyDiv w:val="1"/>
      <w:marLeft w:val="0"/>
      <w:marRight w:val="0"/>
      <w:marTop w:val="0"/>
      <w:marBottom w:val="0"/>
      <w:divBdr>
        <w:top w:val="none" w:sz="0" w:space="0" w:color="auto"/>
        <w:left w:val="none" w:sz="0" w:space="0" w:color="auto"/>
        <w:bottom w:val="none" w:sz="0" w:space="0" w:color="auto"/>
        <w:right w:val="none" w:sz="0" w:space="0" w:color="auto"/>
      </w:divBdr>
    </w:div>
    <w:div w:id="2054965345">
      <w:bodyDiv w:val="1"/>
      <w:marLeft w:val="0"/>
      <w:marRight w:val="0"/>
      <w:marTop w:val="0"/>
      <w:marBottom w:val="0"/>
      <w:divBdr>
        <w:top w:val="none" w:sz="0" w:space="0" w:color="auto"/>
        <w:left w:val="none" w:sz="0" w:space="0" w:color="auto"/>
        <w:bottom w:val="none" w:sz="0" w:space="0" w:color="auto"/>
        <w:right w:val="none" w:sz="0" w:space="0" w:color="auto"/>
      </w:divBdr>
    </w:div>
    <w:div w:id="2062823241">
      <w:bodyDiv w:val="1"/>
      <w:marLeft w:val="0"/>
      <w:marRight w:val="0"/>
      <w:marTop w:val="0"/>
      <w:marBottom w:val="0"/>
      <w:divBdr>
        <w:top w:val="none" w:sz="0" w:space="0" w:color="auto"/>
        <w:left w:val="none" w:sz="0" w:space="0" w:color="auto"/>
        <w:bottom w:val="none" w:sz="0" w:space="0" w:color="auto"/>
        <w:right w:val="none" w:sz="0" w:space="0" w:color="auto"/>
      </w:divBdr>
      <w:divsChild>
        <w:div w:id="31275088">
          <w:marLeft w:val="0"/>
          <w:marRight w:val="0"/>
          <w:marTop w:val="0"/>
          <w:marBottom w:val="0"/>
          <w:divBdr>
            <w:top w:val="none" w:sz="0" w:space="0" w:color="auto"/>
            <w:left w:val="none" w:sz="0" w:space="0" w:color="auto"/>
            <w:bottom w:val="none" w:sz="0" w:space="0" w:color="auto"/>
            <w:right w:val="none" w:sz="0" w:space="0" w:color="auto"/>
          </w:divBdr>
          <w:divsChild>
            <w:div w:id="352462550">
              <w:marLeft w:val="0"/>
              <w:marRight w:val="0"/>
              <w:marTop w:val="0"/>
              <w:marBottom w:val="0"/>
              <w:divBdr>
                <w:top w:val="none" w:sz="0" w:space="0" w:color="auto"/>
                <w:left w:val="none" w:sz="0" w:space="0" w:color="auto"/>
                <w:bottom w:val="none" w:sz="0" w:space="0" w:color="auto"/>
                <w:right w:val="none" w:sz="0" w:space="0" w:color="auto"/>
              </w:divBdr>
              <w:divsChild>
                <w:div w:id="2058553201">
                  <w:marLeft w:val="-225"/>
                  <w:marRight w:val="-225"/>
                  <w:marTop w:val="0"/>
                  <w:marBottom w:val="0"/>
                  <w:divBdr>
                    <w:top w:val="none" w:sz="0" w:space="0" w:color="auto"/>
                    <w:left w:val="none" w:sz="0" w:space="0" w:color="auto"/>
                    <w:bottom w:val="none" w:sz="0" w:space="0" w:color="auto"/>
                    <w:right w:val="none" w:sz="0" w:space="0" w:color="auto"/>
                  </w:divBdr>
                  <w:divsChild>
                    <w:div w:id="2068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12556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143543753">
          <w:marLeft w:val="0"/>
          <w:marRight w:val="0"/>
          <w:marTop w:val="0"/>
          <w:marBottom w:val="0"/>
          <w:divBdr>
            <w:top w:val="none" w:sz="0" w:space="0" w:color="auto"/>
            <w:left w:val="none" w:sz="0" w:space="0" w:color="auto"/>
            <w:bottom w:val="none" w:sz="0" w:space="0" w:color="auto"/>
            <w:right w:val="none" w:sz="0" w:space="0" w:color="auto"/>
          </w:divBdr>
          <w:divsChild>
            <w:div w:id="12182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56224">
      <w:bodyDiv w:val="1"/>
      <w:marLeft w:val="0"/>
      <w:marRight w:val="0"/>
      <w:marTop w:val="0"/>
      <w:marBottom w:val="0"/>
      <w:divBdr>
        <w:top w:val="none" w:sz="0" w:space="0" w:color="auto"/>
        <w:left w:val="none" w:sz="0" w:space="0" w:color="auto"/>
        <w:bottom w:val="none" w:sz="0" w:space="0" w:color="auto"/>
        <w:right w:val="none" w:sz="0" w:space="0" w:color="auto"/>
      </w:divBdr>
      <w:divsChild>
        <w:div w:id="1891763080">
          <w:marLeft w:val="0"/>
          <w:marRight w:val="0"/>
          <w:marTop w:val="0"/>
          <w:marBottom w:val="0"/>
          <w:divBdr>
            <w:top w:val="none" w:sz="0" w:space="0" w:color="auto"/>
            <w:left w:val="none" w:sz="0" w:space="0" w:color="auto"/>
            <w:bottom w:val="none" w:sz="0" w:space="0" w:color="auto"/>
            <w:right w:val="none" w:sz="0" w:space="0" w:color="auto"/>
          </w:divBdr>
          <w:divsChild>
            <w:div w:id="755399805">
              <w:marLeft w:val="-225"/>
              <w:marRight w:val="-225"/>
              <w:marTop w:val="0"/>
              <w:marBottom w:val="0"/>
              <w:divBdr>
                <w:top w:val="none" w:sz="0" w:space="0" w:color="auto"/>
                <w:left w:val="none" w:sz="0" w:space="0" w:color="auto"/>
                <w:bottom w:val="none" w:sz="0" w:space="0" w:color="auto"/>
                <w:right w:val="none" w:sz="0" w:space="0" w:color="auto"/>
              </w:divBdr>
              <w:divsChild>
                <w:div w:id="608203061">
                  <w:marLeft w:val="0"/>
                  <w:marRight w:val="0"/>
                  <w:marTop w:val="0"/>
                  <w:marBottom w:val="0"/>
                  <w:divBdr>
                    <w:top w:val="none" w:sz="0" w:space="0" w:color="auto"/>
                    <w:left w:val="none" w:sz="0" w:space="0" w:color="auto"/>
                    <w:bottom w:val="none" w:sz="0" w:space="0" w:color="auto"/>
                    <w:right w:val="none" w:sz="0" w:space="0" w:color="auto"/>
                  </w:divBdr>
                  <w:divsChild>
                    <w:div w:id="1341354920">
                      <w:marLeft w:val="0"/>
                      <w:marRight w:val="0"/>
                      <w:marTop w:val="0"/>
                      <w:marBottom w:val="0"/>
                      <w:divBdr>
                        <w:top w:val="none" w:sz="0" w:space="0" w:color="auto"/>
                        <w:left w:val="none" w:sz="0" w:space="0" w:color="auto"/>
                        <w:bottom w:val="none" w:sz="0" w:space="0" w:color="auto"/>
                        <w:right w:val="none" w:sz="0" w:space="0" w:color="auto"/>
                      </w:divBdr>
                      <w:divsChild>
                        <w:div w:id="964117381">
                          <w:marLeft w:val="0"/>
                          <w:marRight w:val="0"/>
                          <w:marTop w:val="0"/>
                          <w:marBottom w:val="0"/>
                          <w:divBdr>
                            <w:top w:val="none" w:sz="0" w:space="0" w:color="auto"/>
                            <w:left w:val="none" w:sz="0" w:space="0" w:color="auto"/>
                            <w:bottom w:val="none" w:sz="0" w:space="0" w:color="auto"/>
                            <w:right w:val="none" w:sz="0" w:space="0" w:color="auto"/>
                          </w:divBdr>
                          <w:divsChild>
                            <w:div w:id="570190403">
                              <w:marLeft w:val="-225"/>
                              <w:marRight w:val="-225"/>
                              <w:marTop w:val="0"/>
                              <w:marBottom w:val="0"/>
                              <w:divBdr>
                                <w:top w:val="none" w:sz="0" w:space="0" w:color="auto"/>
                                <w:left w:val="none" w:sz="0" w:space="0" w:color="auto"/>
                                <w:bottom w:val="none" w:sz="0" w:space="0" w:color="auto"/>
                                <w:right w:val="none" w:sz="0" w:space="0" w:color="auto"/>
                              </w:divBdr>
                              <w:divsChild>
                                <w:div w:id="512108137">
                                  <w:marLeft w:val="0"/>
                                  <w:marRight w:val="0"/>
                                  <w:marTop w:val="0"/>
                                  <w:marBottom w:val="0"/>
                                  <w:divBdr>
                                    <w:top w:val="none" w:sz="0" w:space="0" w:color="auto"/>
                                    <w:left w:val="none" w:sz="0" w:space="0" w:color="auto"/>
                                    <w:bottom w:val="none" w:sz="0" w:space="0" w:color="auto"/>
                                    <w:right w:val="none" w:sz="0" w:space="0" w:color="auto"/>
                                  </w:divBdr>
                                  <w:divsChild>
                                    <w:div w:id="736054058">
                                      <w:marLeft w:val="0"/>
                                      <w:marRight w:val="0"/>
                                      <w:marTop w:val="0"/>
                                      <w:marBottom w:val="0"/>
                                      <w:divBdr>
                                        <w:top w:val="none" w:sz="0" w:space="0" w:color="auto"/>
                                        <w:left w:val="none" w:sz="0" w:space="0" w:color="auto"/>
                                        <w:bottom w:val="none" w:sz="0" w:space="0" w:color="auto"/>
                                        <w:right w:val="none" w:sz="0" w:space="0" w:color="auto"/>
                                      </w:divBdr>
                                      <w:divsChild>
                                        <w:div w:id="1198658586">
                                          <w:marLeft w:val="0"/>
                                          <w:marRight w:val="0"/>
                                          <w:marTop w:val="0"/>
                                          <w:marBottom w:val="0"/>
                                          <w:divBdr>
                                            <w:top w:val="none" w:sz="0" w:space="0" w:color="auto"/>
                                            <w:left w:val="none" w:sz="0" w:space="0" w:color="auto"/>
                                            <w:bottom w:val="none" w:sz="0" w:space="0" w:color="auto"/>
                                            <w:right w:val="none" w:sz="0" w:space="0" w:color="auto"/>
                                          </w:divBdr>
                                          <w:divsChild>
                                            <w:div w:id="1376194673">
                                              <w:marLeft w:val="0"/>
                                              <w:marRight w:val="0"/>
                                              <w:marTop w:val="0"/>
                                              <w:marBottom w:val="0"/>
                                              <w:divBdr>
                                                <w:top w:val="none" w:sz="0" w:space="0" w:color="auto"/>
                                                <w:left w:val="none" w:sz="0" w:space="0" w:color="auto"/>
                                                <w:bottom w:val="none" w:sz="0" w:space="0" w:color="auto"/>
                                                <w:right w:val="none" w:sz="0" w:space="0" w:color="auto"/>
                                              </w:divBdr>
                                              <w:divsChild>
                                                <w:div w:id="1677268595">
                                                  <w:marLeft w:val="0"/>
                                                  <w:marRight w:val="0"/>
                                                  <w:marTop w:val="0"/>
                                                  <w:marBottom w:val="0"/>
                                                  <w:divBdr>
                                                    <w:top w:val="none" w:sz="0" w:space="0" w:color="auto"/>
                                                    <w:left w:val="none" w:sz="0" w:space="0" w:color="auto"/>
                                                    <w:bottom w:val="none" w:sz="0" w:space="0" w:color="auto"/>
                                                    <w:right w:val="none" w:sz="0" w:space="0" w:color="auto"/>
                                                  </w:divBdr>
                                                  <w:divsChild>
                                                    <w:div w:id="1663851332">
                                                      <w:marLeft w:val="0"/>
                                                      <w:marRight w:val="0"/>
                                                      <w:marTop w:val="0"/>
                                                      <w:marBottom w:val="0"/>
                                                      <w:divBdr>
                                                        <w:top w:val="none" w:sz="0" w:space="0" w:color="auto"/>
                                                        <w:left w:val="none" w:sz="0" w:space="0" w:color="auto"/>
                                                        <w:bottom w:val="none" w:sz="0" w:space="0" w:color="auto"/>
                                                        <w:right w:val="none" w:sz="0" w:space="0" w:color="auto"/>
                                                      </w:divBdr>
                                                      <w:divsChild>
                                                        <w:div w:id="464196765">
                                                          <w:marLeft w:val="0"/>
                                                          <w:marRight w:val="0"/>
                                                          <w:marTop w:val="0"/>
                                                          <w:marBottom w:val="0"/>
                                                          <w:divBdr>
                                                            <w:top w:val="none" w:sz="0" w:space="0" w:color="auto"/>
                                                            <w:left w:val="none" w:sz="0" w:space="0" w:color="auto"/>
                                                            <w:bottom w:val="none" w:sz="0" w:space="0" w:color="auto"/>
                                                            <w:right w:val="none" w:sz="0" w:space="0" w:color="auto"/>
                                                          </w:divBdr>
                                                          <w:divsChild>
                                                            <w:div w:id="1109741404">
                                                              <w:marLeft w:val="0"/>
                                                              <w:marRight w:val="0"/>
                                                              <w:marTop w:val="0"/>
                                                              <w:marBottom w:val="0"/>
                                                              <w:divBdr>
                                                                <w:top w:val="none" w:sz="0" w:space="0" w:color="auto"/>
                                                                <w:left w:val="none" w:sz="0" w:space="0" w:color="auto"/>
                                                                <w:bottom w:val="none" w:sz="0" w:space="0" w:color="auto"/>
                                                                <w:right w:val="none" w:sz="0" w:space="0" w:color="auto"/>
                                                              </w:divBdr>
                                                              <w:divsChild>
                                                                <w:div w:id="588317307">
                                                                  <w:marLeft w:val="0"/>
                                                                  <w:marRight w:val="0"/>
                                                                  <w:marTop w:val="0"/>
                                                                  <w:marBottom w:val="0"/>
                                                                  <w:divBdr>
                                                                    <w:top w:val="none" w:sz="0" w:space="0" w:color="auto"/>
                                                                    <w:left w:val="none" w:sz="0" w:space="0" w:color="auto"/>
                                                                    <w:bottom w:val="none" w:sz="0" w:space="0" w:color="auto"/>
                                                                    <w:right w:val="none" w:sz="0" w:space="0" w:color="auto"/>
                                                                  </w:divBdr>
                                                                  <w:divsChild>
                                                                    <w:div w:id="339088333">
                                                                      <w:marLeft w:val="0"/>
                                                                      <w:marRight w:val="0"/>
                                                                      <w:marTop w:val="0"/>
                                                                      <w:marBottom w:val="0"/>
                                                                      <w:divBdr>
                                                                        <w:top w:val="none" w:sz="0" w:space="0" w:color="auto"/>
                                                                        <w:left w:val="none" w:sz="0" w:space="0" w:color="auto"/>
                                                                        <w:bottom w:val="none" w:sz="0" w:space="0" w:color="auto"/>
                                                                        <w:right w:val="none" w:sz="0" w:space="0" w:color="auto"/>
                                                                      </w:divBdr>
                                                                      <w:divsChild>
                                                                        <w:div w:id="1774397163">
                                                                          <w:marLeft w:val="0"/>
                                                                          <w:marRight w:val="0"/>
                                                                          <w:marTop w:val="0"/>
                                                                          <w:marBottom w:val="0"/>
                                                                          <w:divBdr>
                                                                            <w:top w:val="none" w:sz="0" w:space="0" w:color="auto"/>
                                                                            <w:left w:val="none" w:sz="0" w:space="0" w:color="auto"/>
                                                                            <w:bottom w:val="none" w:sz="0" w:space="0" w:color="auto"/>
                                                                            <w:right w:val="none" w:sz="0" w:space="0" w:color="auto"/>
                                                                          </w:divBdr>
                                                                          <w:divsChild>
                                                                            <w:div w:id="593899259">
                                                                              <w:marLeft w:val="0"/>
                                                                              <w:marRight w:val="0"/>
                                                                              <w:marTop w:val="0"/>
                                                                              <w:marBottom w:val="0"/>
                                                                              <w:divBdr>
                                                                                <w:top w:val="none" w:sz="0" w:space="0" w:color="auto"/>
                                                                                <w:left w:val="none" w:sz="0" w:space="0" w:color="auto"/>
                                                                                <w:bottom w:val="none" w:sz="0" w:space="0" w:color="auto"/>
                                                                                <w:right w:val="none" w:sz="0" w:space="0" w:color="auto"/>
                                                                              </w:divBdr>
                                                                              <w:divsChild>
                                                                                <w:div w:id="1078212636">
                                                                                  <w:marLeft w:val="0"/>
                                                                                  <w:marRight w:val="0"/>
                                                                                  <w:marTop w:val="0"/>
                                                                                  <w:marBottom w:val="0"/>
                                                                                  <w:divBdr>
                                                                                    <w:top w:val="none" w:sz="0" w:space="0" w:color="auto"/>
                                                                                    <w:left w:val="none" w:sz="0" w:space="0" w:color="auto"/>
                                                                                    <w:bottom w:val="none" w:sz="0" w:space="0" w:color="auto"/>
                                                                                    <w:right w:val="none" w:sz="0" w:space="0" w:color="auto"/>
                                                                                  </w:divBdr>
                                                                                  <w:divsChild>
                                                                                    <w:div w:id="6858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053604">
      <w:bodyDiv w:val="1"/>
      <w:marLeft w:val="0"/>
      <w:marRight w:val="0"/>
      <w:marTop w:val="0"/>
      <w:marBottom w:val="0"/>
      <w:divBdr>
        <w:top w:val="none" w:sz="0" w:space="0" w:color="auto"/>
        <w:left w:val="none" w:sz="0" w:space="0" w:color="auto"/>
        <w:bottom w:val="none" w:sz="0" w:space="0" w:color="auto"/>
        <w:right w:val="none" w:sz="0" w:space="0" w:color="auto"/>
      </w:divBdr>
      <w:divsChild>
        <w:div w:id="938372875">
          <w:marLeft w:val="0"/>
          <w:marRight w:val="0"/>
          <w:marTop w:val="0"/>
          <w:marBottom w:val="0"/>
          <w:divBdr>
            <w:top w:val="none" w:sz="0" w:space="0" w:color="auto"/>
            <w:left w:val="none" w:sz="0" w:space="0" w:color="auto"/>
            <w:bottom w:val="none" w:sz="0" w:space="0" w:color="auto"/>
            <w:right w:val="none" w:sz="0" w:space="0" w:color="auto"/>
          </w:divBdr>
        </w:div>
        <w:div w:id="739325308">
          <w:marLeft w:val="0"/>
          <w:marRight w:val="0"/>
          <w:marTop w:val="0"/>
          <w:marBottom w:val="0"/>
          <w:divBdr>
            <w:top w:val="none" w:sz="0" w:space="0" w:color="auto"/>
            <w:left w:val="none" w:sz="0" w:space="0" w:color="auto"/>
            <w:bottom w:val="none" w:sz="0" w:space="0" w:color="auto"/>
            <w:right w:val="none" w:sz="0" w:space="0" w:color="auto"/>
          </w:divBdr>
        </w:div>
        <w:div w:id="2072341462">
          <w:marLeft w:val="0"/>
          <w:marRight w:val="0"/>
          <w:marTop w:val="0"/>
          <w:marBottom w:val="0"/>
          <w:divBdr>
            <w:top w:val="none" w:sz="0" w:space="0" w:color="auto"/>
            <w:left w:val="none" w:sz="0" w:space="0" w:color="auto"/>
            <w:bottom w:val="none" w:sz="0" w:space="0" w:color="auto"/>
            <w:right w:val="none" w:sz="0" w:space="0" w:color="auto"/>
          </w:divBdr>
        </w:div>
        <w:div w:id="498228707">
          <w:marLeft w:val="0"/>
          <w:marRight w:val="0"/>
          <w:marTop w:val="0"/>
          <w:marBottom w:val="0"/>
          <w:divBdr>
            <w:top w:val="none" w:sz="0" w:space="0" w:color="auto"/>
            <w:left w:val="none" w:sz="0" w:space="0" w:color="auto"/>
            <w:bottom w:val="none" w:sz="0" w:space="0" w:color="auto"/>
            <w:right w:val="none" w:sz="0" w:space="0" w:color="auto"/>
          </w:divBdr>
        </w:div>
      </w:divsChild>
    </w:div>
    <w:div w:id="214423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psoig.gov/about-us/david-c-williams" TargetMode="External"/><Relationship Id="rId13" Type="http://schemas.openxmlformats.org/officeDocument/2006/relationships/hyperlink" Target="http://www.fairrington.com/white-house-issues-executive-order-on-postal-service/" TargetMode="External"/><Relationship Id="rId18" Type="http://schemas.openxmlformats.org/officeDocument/2006/relationships/hyperlink" Target="https://www.prc.gov/Docs/91/91257/Order_2336.pdf" TargetMode="External"/><Relationship Id="rId26" Type="http://schemas.openxmlformats.org/officeDocument/2006/relationships/hyperlink" Target="https://www.uspsoig.gov/about-us/david-c-williams"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olitico.com/f/?id=00000164-2324-dbdc-a96d-373e4e2a0000" TargetMode="External"/><Relationship Id="rId34" Type="http://schemas.openxmlformats.org/officeDocument/2006/relationships/hyperlink" Target="https://www.prc.gov/Docs/91/91257/Order_2336.pdf" TargetMode="External"/><Relationship Id="rId7" Type="http://schemas.openxmlformats.org/officeDocument/2006/relationships/endnotes" Target="endnotes.xml"/><Relationship Id="rId12" Type="http://schemas.openxmlformats.org/officeDocument/2006/relationships/hyperlink" Target="http://www.fairrington.com/white-house-issues-executive-order-on-postal-service/" TargetMode="External"/><Relationship Id="rId17" Type="http://schemas.openxmlformats.org/officeDocument/2006/relationships/hyperlink" Target="http://click.icptrack.com/icp/relay.php?r=62246186&amp;msgid=1675177&amp;act=MA8C&amp;c=331563&amp;destination=http%3A%2F%2Fpeople.equilar.com%2Fbio%2Froman-martinez-orbital-atk-%2Fsalary%2F892326" TargetMode="External"/><Relationship Id="rId25" Type="http://schemas.openxmlformats.org/officeDocument/2006/relationships/hyperlink" Target="https://www.congress.gov/bill/114th-congress/house-bill/4656?q=%7B%22search%22%3A%5B%22postal+Huffman+Serrano%22%5D%7D&amp;r=2" TargetMode="External"/><Relationship Id="rId33" Type="http://schemas.openxmlformats.org/officeDocument/2006/relationships/hyperlink" Target="http://about.usps.com/who-we-are/financials/welcome.htm"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lick.icptrack.com/icp/relay.php?r=62246186&amp;msgid=1675177&amp;act=MA8C&amp;c=331563&amp;destination=https%3A%2F%2Fen.wikipedia.org%2Fwiki%2FRon_Bloom" TargetMode="External"/><Relationship Id="rId20" Type="http://schemas.openxmlformats.org/officeDocument/2006/relationships/hyperlink" Target="http://www.fairrington.com/white-house-issues-executive-order-on-postal-service/" TargetMode="External"/><Relationship Id="rId29" Type="http://schemas.openxmlformats.org/officeDocument/2006/relationships/hyperlink" Target="http://click.icptrack.com/icp/relay.php?r=62246186&amp;msgid=1675177&amp;act=MA8C&amp;c=331563&amp;destination=http%3A%2F%2Fpeople.equilar.com%2Fbio%2Froman-martinez-orbital-atk-%2Fsalary%2F89232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icptrack.com/icp/relay.php?r=62246186&amp;msgid=1675177&amp;act=MA8C&amp;c=331563&amp;destination=http%3A%2F%2Fpeople.equilar.com%2Fbio%2Froman-martinez-orbital-atk-%2Fsalary%2F892326" TargetMode="External"/><Relationship Id="rId24" Type="http://schemas.openxmlformats.org/officeDocument/2006/relationships/hyperlink" Target="https://www.congress.gov/bill/115th-congress/house-bill/6282?q=%7B%22search%22%3A%5B%22postal+Huffman+Serrano%22%5D%7D&amp;r=57" TargetMode="External"/><Relationship Id="rId32" Type="http://schemas.openxmlformats.org/officeDocument/2006/relationships/image" Target="media/image1.emf"/><Relationship Id="rId37" Type="http://schemas.openxmlformats.org/officeDocument/2006/relationships/hyperlink" Target="mailto:paula.stoskopf@lsccom.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op.com/leaders/national-committeeman-robert-duncan-ky" TargetMode="External"/><Relationship Id="rId23" Type="http://schemas.openxmlformats.org/officeDocument/2006/relationships/hyperlink" Target="https://www.congress.gov/bill/115th-congress/house-bill/6076" TargetMode="External"/><Relationship Id="rId28" Type="http://schemas.openxmlformats.org/officeDocument/2006/relationships/hyperlink" Target="http://click.icptrack.com/icp/relay.php?r=62246186&amp;msgid=1675177&amp;act=MA8C&amp;c=331563&amp;destination=https%3A%2F%2Fen.wikipedia.org%2Fwiki%2FRon_Bloom" TargetMode="External"/><Relationship Id="rId36" Type="http://schemas.openxmlformats.org/officeDocument/2006/relationships/hyperlink" Target="http://ana.informz.net/z/cjUucD9taT03NzgyMzkwJnA9MSZ1PTExMTk2MDM3NTgmbGk9NTY1ODY5MDA/index.html" TargetMode="External"/><Relationship Id="rId10" Type="http://schemas.openxmlformats.org/officeDocument/2006/relationships/hyperlink" Target="http://click.icptrack.com/icp/relay.php?r=62246186&amp;msgid=1675177&amp;act=MA8C&amp;c=331563&amp;destination=https%3A%2F%2Fen.wikipedia.org%2Fwiki%2FRon_Bloom" TargetMode="External"/><Relationship Id="rId19" Type="http://schemas.openxmlformats.org/officeDocument/2006/relationships/hyperlink" Target="https://www.bizjournals.com/boston/news/2018/06/21/supreme-court-rules-against-wayfair-in-online.html" TargetMode="External"/><Relationship Id="rId31" Type="http://schemas.openxmlformats.org/officeDocument/2006/relationships/hyperlink" Target="https://www.whitehouse.gov/presidential-actions/president-donald-j-trump-announces-intent-nominate-appoint-personnel-key-administration-posts-10/" TargetMode="External"/><Relationship Id="rId4" Type="http://schemas.openxmlformats.org/officeDocument/2006/relationships/settings" Target="settings.xml"/><Relationship Id="rId9" Type="http://schemas.openxmlformats.org/officeDocument/2006/relationships/hyperlink" Target="https://gop.com/leaders/national-committeeman-robert-duncan-ky" TargetMode="External"/><Relationship Id="rId14" Type="http://schemas.openxmlformats.org/officeDocument/2006/relationships/hyperlink" Target="https://www.uspsoig.gov/about-us/david-c-williams" TargetMode="External"/><Relationship Id="rId22" Type="http://schemas.openxmlformats.org/officeDocument/2006/relationships/hyperlink" Target="https://catalogmailers.org/wp-content/uploads/2018/06/HR-6076-House-Postal-Reform-Act-2018.pdf" TargetMode="External"/><Relationship Id="rId27" Type="http://schemas.openxmlformats.org/officeDocument/2006/relationships/hyperlink" Target="https://gop.com/leaders/national-committeeman-robert-duncan-ky" TargetMode="External"/><Relationship Id="rId30" Type="http://schemas.openxmlformats.org/officeDocument/2006/relationships/hyperlink" Target="https://clicks.memberclicks-mail.net/wf/click?upn=j3dAOGmkEKUelBShsKEm-2BJldW3Sox4pCQLcHh5gfgviW1qMxzaiRrlJGeH795P1w2RK4Ju-2FKkSpG-2F2Etp5WudkKH5-2BvWmIJu6NmqdPlE4ZW2-2Bf99jt-2FbKVmdEzfp2Gyt_IUEh-2F9pvymCNIfobN-2Bf6x4456FCUafa661J-2FUhFPj3CckbFs34KtinfVSA1HnAX12KLkY62oBXKkdg3JeaqgEkfSmpLhmDoTT1AJh5zBi0KRj0-2BO90h-2F9C-2BVXDzRzPIfTSrDhYAtneo-2FthaJ-2Bj8HUmj4JAKxndE8rMeS2DCfuLCTcosrAiBVMqG95Zc-2BVbGQU6NFCI18A0tDKOV7veuWyXOSRnig-2FxzzjRZH6x9hHdgnYQidXAdcrhi6SvlgqgeN3FH-2BTgvsl5lOGQO2ye-2B-2BUDId-2FiMS0tFNz2o2uN67hTvrXcguhoqUniTmzW0D1DdALO7uWr4-2FtChhfLD8WcIuNA-3D-3D" TargetMode="External"/><Relationship Id="rId35" Type="http://schemas.openxmlformats.org/officeDocument/2006/relationships/hyperlink" Target="https://www.bizjournals.com/boston/news/2018/06/21/supreme-court-rules-against-wayfair-in-onlin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46AC-A685-43B0-94F5-CC15D69C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5471</Words>
  <Characters>31190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RR Donnelley</Company>
  <LinksUpToDate>false</LinksUpToDate>
  <CharactersWithSpaces>36588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SiteKiosk Limited User Account</dc:creator>
  <cp:lastModifiedBy>Paula Stoskopf</cp:lastModifiedBy>
  <cp:revision>10</cp:revision>
  <cp:lastPrinted>2018-09-07T14:07:00Z</cp:lastPrinted>
  <dcterms:created xsi:type="dcterms:W3CDTF">2018-09-07T14:01:00Z</dcterms:created>
  <dcterms:modified xsi:type="dcterms:W3CDTF">2018-09-07T14:07:00Z</dcterms:modified>
</cp:coreProperties>
</file>